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D6D9" w14:textId="0D7E1F9C" w:rsidR="001F5B9A" w:rsidRPr="008E4170" w:rsidRDefault="001F5B9A" w:rsidP="001F5B9A">
      <w:pPr>
        <w:pStyle w:val="Corpotesto"/>
        <w:spacing w:line="276" w:lineRule="auto"/>
        <w:jc w:val="both"/>
        <w:rPr>
          <w:rFonts w:ascii="Arial" w:hAnsi="Arial" w:cs="Arial"/>
          <w:w w:val="105"/>
          <w:sz w:val="22"/>
          <w:szCs w:val="22"/>
        </w:rPr>
      </w:pPr>
    </w:p>
    <w:p w14:paraId="3A8F4C95" w14:textId="36392367" w:rsidR="00D6038D" w:rsidRPr="008E4170" w:rsidRDefault="00D6038D" w:rsidP="001F5B9A">
      <w:pPr>
        <w:pStyle w:val="Corpotesto"/>
        <w:spacing w:line="276" w:lineRule="auto"/>
        <w:jc w:val="both"/>
        <w:rPr>
          <w:rFonts w:ascii="Arial" w:hAnsi="Arial" w:cs="Arial"/>
          <w:w w:val="105"/>
          <w:sz w:val="22"/>
          <w:szCs w:val="22"/>
        </w:rPr>
      </w:pPr>
    </w:p>
    <w:p w14:paraId="218CAB7A" w14:textId="4867D62C" w:rsidR="002A722B" w:rsidRPr="008E4170" w:rsidRDefault="00DC0256" w:rsidP="002A722B">
      <w:pPr>
        <w:pStyle w:val="Corpotesto"/>
        <w:spacing w:line="276" w:lineRule="auto"/>
        <w:jc w:val="center"/>
        <w:rPr>
          <w:rFonts w:ascii="Arial" w:hAnsi="Arial" w:cs="Arial"/>
          <w:sz w:val="22"/>
          <w:szCs w:val="22"/>
        </w:rPr>
      </w:pPr>
      <w:r w:rsidRPr="008E4170">
        <w:rPr>
          <w:rFonts w:ascii="Arial" w:hAnsi="Arial" w:cs="Arial"/>
          <w:sz w:val="22"/>
          <w:szCs w:val="22"/>
        </w:rPr>
        <w:t>AVVISO PUBBLICO</w:t>
      </w:r>
    </w:p>
    <w:p w14:paraId="05E4D218" w14:textId="529031B2" w:rsidR="002A722B" w:rsidRPr="008E4170" w:rsidRDefault="00DC0256" w:rsidP="002A722B">
      <w:pPr>
        <w:pStyle w:val="Corpotesto"/>
        <w:spacing w:line="276" w:lineRule="auto"/>
        <w:jc w:val="center"/>
        <w:rPr>
          <w:rFonts w:ascii="Arial" w:hAnsi="Arial" w:cs="Arial"/>
          <w:sz w:val="22"/>
          <w:szCs w:val="22"/>
        </w:rPr>
      </w:pPr>
      <w:r w:rsidRPr="008E4170">
        <w:rPr>
          <w:rFonts w:ascii="Arial" w:hAnsi="Arial" w:cs="Arial"/>
          <w:sz w:val="22"/>
          <w:szCs w:val="22"/>
        </w:rPr>
        <w:t>MANIFESTAZIONE DI INTERESSE</w:t>
      </w:r>
    </w:p>
    <w:p w14:paraId="2F34BF42" w14:textId="52599C3B" w:rsidR="003951ED" w:rsidRPr="008E4170" w:rsidRDefault="00E31B4A" w:rsidP="002A722B">
      <w:pPr>
        <w:pStyle w:val="Corpotesto"/>
        <w:spacing w:line="276" w:lineRule="auto"/>
        <w:jc w:val="center"/>
        <w:rPr>
          <w:rFonts w:ascii="Arial" w:hAnsi="Arial" w:cs="Arial"/>
          <w:sz w:val="22"/>
          <w:szCs w:val="22"/>
        </w:rPr>
      </w:pPr>
      <w:r w:rsidRPr="00E31B4A">
        <w:rPr>
          <w:rFonts w:ascii="Arial" w:hAnsi="Arial" w:cs="Arial"/>
          <w:sz w:val="22"/>
          <w:szCs w:val="22"/>
        </w:rPr>
        <w:t xml:space="preserve">ai sensi dell’art. 36, co. 2 lett. b) del d.lgs. 50/2016 come modificato dall’art. 1 – comma 2 lett. b) del D.L. 76/2020 convertito dalla legge n. 120/2020, e dall'art. 51 comma 1 della legge n. 108/2021 di </w:t>
      </w:r>
      <w:r>
        <w:rPr>
          <w:rFonts w:ascii="Arial" w:hAnsi="Arial" w:cs="Arial"/>
          <w:sz w:val="22"/>
          <w:szCs w:val="22"/>
        </w:rPr>
        <w:t>conversione del D.L. n. 77/2021.</w:t>
      </w:r>
    </w:p>
    <w:p w14:paraId="07963667" w14:textId="77777777" w:rsidR="002A722B" w:rsidRPr="008E4170" w:rsidRDefault="002A722B" w:rsidP="002A722B">
      <w:pPr>
        <w:pStyle w:val="Corpotesto"/>
        <w:spacing w:line="276" w:lineRule="auto"/>
        <w:jc w:val="center"/>
        <w:rPr>
          <w:rFonts w:ascii="Arial" w:hAnsi="Arial" w:cs="Arial"/>
          <w:sz w:val="22"/>
          <w:szCs w:val="22"/>
        </w:rPr>
      </w:pPr>
    </w:p>
    <w:p w14:paraId="3BFE431C" w14:textId="3D8BC462" w:rsidR="005419F2" w:rsidRDefault="00940E2E" w:rsidP="00026C85">
      <w:pPr>
        <w:pStyle w:val="Corpotesto"/>
        <w:jc w:val="both"/>
        <w:rPr>
          <w:rFonts w:ascii="Arial" w:hAnsi="Arial" w:cs="Arial"/>
          <w:sz w:val="22"/>
          <w:szCs w:val="22"/>
        </w:rPr>
      </w:pPr>
      <w:r w:rsidRPr="00940E2E">
        <w:rPr>
          <w:rFonts w:ascii="Arial" w:hAnsi="Arial" w:cs="Arial"/>
          <w:sz w:val="22"/>
          <w:szCs w:val="22"/>
        </w:rPr>
        <w:t xml:space="preserve">Con il presente avviso esplorativo </w:t>
      </w:r>
      <w:r>
        <w:rPr>
          <w:rFonts w:ascii="Arial" w:hAnsi="Arial" w:cs="Arial"/>
          <w:sz w:val="22"/>
          <w:szCs w:val="22"/>
        </w:rPr>
        <w:t>l</w:t>
      </w:r>
      <w:r w:rsidR="002A722B" w:rsidRPr="008E4170">
        <w:rPr>
          <w:rFonts w:ascii="Arial" w:hAnsi="Arial" w:cs="Arial"/>
          <w:sz w:val="22"/>
          <w:szCs w:val="22"/>
        </w:rPr>
        <w:t xml:space="preserve">a Reggia di Caserta, nel rispetto dei principi richiamati </w:t>
      </w:r>
      <w:r w:rsidR="002A722B" w:rsidRPr="008E4170">
        <w:rPr>
          <w:rFonts w:ascii="Arial" w:eastAsia="Garamond" w:hAnsi="Arial" w:cs="Arial"/>
          <w:sz w:val="22"/>
          <w:szCs w:val="22"/>
        </w:rPr>
        <w:t xml:space="preserve">all’articolo 30, comma 1 </w:t>
      </w:r>
      <w:r w:rsidR="002A722B" w:rsidRPr="008E4170">
        <w:rPr>
          <w:rFonts w:ascii="Arial" w:hAnsi="Arial" w:cs="Arial"/>
          <w:sz w:val="22"/>
          <w:szCs w:val="22"/>
        </w:rPr>
        <w:t>del D.lgs. n. 50/2016 e delle disposizioni attuative di cui alle Linee Guida ANAC n. 4</w:t>
      </w:r>
      <w:r w:rsidR="002A722B" w:rsidRPr="008E4170">
        <w:rPr>
          <w:rFonts w:ascii="Arial" w:eastAsia="Garamond" w:hAnsi="Arial" w:cs="Arial"/>
          <w:sz w:val="22"/>
          <w:szCs w:val="22"/>
        </w:rPr>
        <w:t xml:space="preserve">, recanti “Procedure per l’affidamento dei contratti pubblici di importo inferiore alle soglie di rilevanza comunitaria, indagini </w:t>
      </w:r>
      <w:r w:rsidR="002A722B" w:rsidRPr="008E4170">
        <w:rPr>
          <w:rFonts w:ascii="Arial" w:hAnsi="Arial" w:cs="Arial"/>
          <w:sz w:val="22"/>
          <w:szCs w:val="22"/>
        </w:rPr>
        <w:t>di mercato e formazione e gestione degli elenchi di operatori e</w:t>
      </w:r>
      <w:r w:rsidR="002A722B" w:rsidRPr="008E4170">
        <w:rPr>
          <w:rFonts w:ascii="Arial" w:eastAsia="Garamond" w:hAnsi="Arial" w:cs="Arial"/>
          <w:sz w:val="22"/>
          <w:szCs w:val="22"/>
        </w:rPr>
        <w:t xml:space="preserve">conomici”, approvate con delibera n. 1097 </w:t>
      </w:r>
      <w:r w:rsidR="002A722B" w:rsidRPr="008E4170">
        <w:rPr>
          <w:rFonts w:ascii="Arial" w:hAnsi="Arial" w:cs="Arial"/>
          <w:sz w:val="22"/>
          <w:szCs w:val="22"/>
        </w:rPr>
        <w:t xml:space="preserve">del 26 ottobre 2016, aggiornate con delibera n. 636 del 10 luglio 2019, intende avviare una procedura di indagine di mercato finalizzata </w:t>
      </w:r>
      <w:r w:rsidR="002A722B" w:rsidRPr="008E4170">
        <w:rPr>
          <w:rFonts w:ascii="Arial" w:eastAsia="Garamond" w:hAnsi="Arial" w:cs="Arial"/>
          <w:sz w:val="22"/>
          <w:szCs w:val="22"/>
        </w:rPr>
        <w:t xml:space="preserve">all’individuazione degli </w:t>
      </w:r>
      <w:r w:rsidR="002A722B" w:rsidRPr="008E4170">
        <w:rPr>
          <w:rFonts w:ascii="Arial" w:hAnsi="Arial" w:cs="Arial"/>
          <w:sz w:val="22"/>
          <w:szCs w:val="22"/>
        </w:rPr>
        <w:t xml:space="preserve">operatori economici da invitare, </w:t>
      </w:r>
      <w:r w:rsidR="002A722B" w:rsidRPr="008E4170">
        <w:rPr>
          <w:rFonts w:ascii="Arial" w:eastAsia="Garamond" w:hAnsi="Arial" w:cs="Arial"/>
          <w:sz w:val="22"/>
          <w:szCs w:val="22"/>
        </w:rPr>
        <w:t xml:space="preserve">ai sensi </w:t>
      </w:r>
      <w:r w:rsidR="002A722B" w:rsidRPr="008E4170">
        <w:rPr>
          <w:rFonts w:ascii="Arial" w:hAnsi="Arial" w:cs="Arial"/>
          <w:sz w:val="22"/>
          <w:szCs w:val="22"/>
        </w:rPr>
        <w:t xml:space="preserve">dell’art. 1 – comma 2 lett. b) del </w:t>
      </w:r>
      <w:r w:rsidR="002A722B" w:rsidRPr="008E4170">
        <w:rPr>
          <w:rFonts w:ascii="Arial" w:eastAsia="Garamond" w:hAnsi="Arial" w:cs="Arial"/>
          <w:sz w:val="22"/>
          <w:szCs w:val="22"/>
        </w:rPr>
        <w:t xml:space="preserve">D.L. </w:t>
      </w:r>
      <w:r w:rsidR="002A722B" w:rsidRPr="008E4170">
        <w:rPr>
          <w:rFonts w:ascii="Arial" w:hAnsi="Arial" w:cs="Arial"/>
          <w:sz w:val="22"/>
          <w:szCs w:val="22"/>
        </w:rPr>
        <w:t xml:space="preserve">76/2020 convertito dalla legge n. 120/2020, come modificato dall'art. 51 comma 1 della legge n. 108/2021 di conversione del D.L. n. 77/2021, alla procedura negoziata per l’affidamento in </w:t>
      </w:r>
      <w:r w:rsidR="00DC0256" w:rsidRPr="008E4170">
        <w:rPr>
          <w:rFonts w:ascii="Arial" w:hAnsi="Arial" w:cs="Arial"/>
          <w:sz w:val="22"/>
          <w:szCs w:val="22"/>
        </w:rPr>
        <w:t>concession</w:t>
      </w:r>
      <w:r w:rsidR="002A722B" w:rsidRPr="008E4170">
        <w:rPr>
          <w:rFonts w:ascii="Arial" w:hAnsi="Arial" w:cs="Arial"/>
          <w:sz w:val="22"/>
          <w:szCs w:val="22"/>
        </w:rPr>
        <w:t>e</w:t>
      </w:r>
      <w:r w:rsidR="00DC0256" w:rsidRPr="008E4170">
        <w:rPr>
          <w:rFonts w:ascii="Arial" w:hAnsi="Arial" w:cs="Arial"/>
          <w:sz w:val="22"/>
          <w:szCs w:val="22"/>
        </w:rPr>
        <w:t xml:space="preserve"> del servizio di gestione di distributori automatici di bevande e </w:t>
      </w:r>
      <w:r w:rsidR="00B520CD" w:rsidRPr="00B520CD">
        <w:rPr>
          <w:rFonts w:ascii="Arial" w:hAnsi="Arial" w:cs="Arial"/>
          <w:sz w:val="22"/>
          <w:szCs w:val="22"/>
        </w:rPr>
        <w:t xml:space="preserve"> altri generi di conforto</w:t>
      </w:r>
      <w:r w:rsidR="00DC0256" w:rsidRPr="008E4170">
        <w:rPr>
          <w:rFonts w:ascii="Arial" w:hAnsi="Arial" w:cs="Arial"/>
          <w:sz w:val="22"/>
          <w:szCs w:val="22"/>
        </w:rPr>
        <w:t xml:space="preserve"> presso </w:t>
      </w:r>
      <w:r w:rsidR="003951ED" w:rsidRPr="008E4170">
        <w:rPr>
          <w:rFonts w:ascii="Arial" w:hAnsi="Arial" w:cs="Arial"/>
          <w:sz w:val="22"/>
          <w:szCs w:val="22"/>
        </w:rPr>
        <w:t>la Reggia di Caserta</w:t>
      </w:r>
      <w:r w:rsidR="002A722B" w:rsidRPr="008E4170">
        <w:rPr>
          <w:rFonts w:ascii="Arial" w:hAnsi="Arial" w:cs="Arial"/>
          <w:sz w:val="22"/>
          <w:szCs w:val="22"/>
        </w:rPr>
        <w:t>.</w:t>
      </w:r>
    </w:p>
    <w:p w14:paraId="7376829A" w14:textId="77777777" w:rsidR="005419F2" w:rsidRDefault="005419F2" w:rsidP="005419F2">
      <w:pPr>
        <w:pStyle w:val="Corpotesto"/>
        <w:spacing w:line="276" w:lineRule="auto"/>
        <w:jc w:val="both"/>
        <w:rPr>
          <w:rFonts w:ascii="Arial" w:hAnsi="Arial" w:cs="Arial"/>
          <w:sz w:val="22"/>
          <w:szCs w:val="22"/>
        </w:rPr>
      </w:pPr>
    </w:p>
    <w:p w14:paraId="16A8564E" w14:textId="143612FA" w:rsidR="00940E2E" w:rsidRDefault="00940E2E" w:rsidP="00026C85">
      <w:pPr>
        <w:pStyle w:val="Corpotesto"/>
        <w:numPr>
          <w:ilvl w:val="0"/>
          <w:numId w:val="37"/>
        </w:numPr>
        <w:ind w:left="924" w:hanging="357"/>
        <w:jc w:val="both"/>
        <w:rPr>
          <w:rFonts w:ascii="Arial" w:hAnsi="Arial" w:cs="Arial"/>
          <w:sz w:val="22"/>
          <w:szCs w:val="22"/>
        </w:rPr>
      </w:pPr>
      <w:r w:rsidRPr="00940E2E">
        <w:rPr>
          <w:rFonts w:ascii="Arial" w:hAnsi="Arial" w:cs="Arial"/>
          <w:sz w:val="22"/>
          <w:szCs w:val="22"/>
        </w:rPr>
        <w:t>AMMINISTRAZIONE AGGIUDICATRICE DENOMINAZIONE: Reggia di Caserta</w:t>
      </w:r>
    </w:p>
    <w:p w14:paraId="4352A03E" w14:textId="77777777" w:rsidR="00940E2E" w:rsidRPr="00940E2E" w:rsidRDefault="00940E2E" w:rsidP="00940E2E">
      <w:pPr>
        <w:pStyle w:val="Corpotesto"/>
        <w:spacing w:line="276" w:lineRule="auto"/>
        <w:jc w:val="both"/>
        <w:rPr>
          <w:rFonts w:ascii="Arial" w:hAnsi="Arial" w:cs="Arial"/>
          <w:sz w:val="22"/>
          <w:szCs w:val="22"/>
        </w:rPr>
      </w:pPr>
    </w:p>
    <w:p w14:paraId="050A82FC" w14:textId="7AD5118D" w:rsidR="00A5067A" w:rsidRDefault="00940E2E" w:rsidP="001F615A">
      <w:pPr>
        <w:pStyle w:val="Corpotesto"/>
        <w:numPr>
          <w:ilvl w:val="0"/>
          <w:numId w:val="37"/>
        </w:numPr>
        <w:spacing w:line="276" w:lineRule="auto"/>
        <w:jc w:val="both"/>
        <w:rPr>
          <w:rFonts w:ascii="Arial" w:hAnsi="Arial" w:cs="Arial"/>
          <w:sz w:val="22"/>
          <w:szCs w:val="22"/>
        </w:rPr>
      </w:pPr>
      <w:r w:rsidRPr="00940E2E">
        <w:rPr>
          <w:rFonts w:ascii="Arial" w:hAnsi="Arial" w:cs="Arial"/>
          <w:sz w:val="22"/>
          <w:szCs w:val="22"/>
        </w:rPr>
        <w:t>PUNTI DI CONTATTO</w:t>
      </w:r>
    </w:p>
    <w:p w14:paraId="7A2FEC7D" w14:textId="54791C2E" w:rsidR="00940E2E" w:rsidRDefault="00940E2E" w:rsidP="00A5067A">
      <w:pPr>
        <w:pStyle w:val="Corpotesto"/>
        <w:spacing w:line="276" w:lineRule="auto"/>
        <w:ind w:left="708"/>
        <w:jc w:val="both"/>
        <w:rPr>
          <w:rFonts w:ascii="Arial" w:hAnsi="Arial" w:cs="Arial"/>
          <w:sz w:val="22"/>
          <w:szCs w:val="22"/>
        </w:rPr>
      </w:pPr>
      <w:r w:rsidRPr="00940E2E">
        <w:rPr>
          <w:rFonts w:ascii="Arial" w:hAnsi="Arial" w:cs="Arial"/>
          <w:sz w:val="22"/>
          <w:szCs w:val="22"/>
        </w:rPr>
        <w:t xml:space="preserve">Ufficio Amministrazione, Programmazione e Bilancio – Telefono: </w:t>
      </w:r>
      <w:r w:rsidR="00EB1E34" w:rsidRPr="00EB1E34">
        <w:rPr>
          <w:rFonts w:ascii="Arial" w:hAnsi="Arial" w:cs="Arial"/>
          <w:sz w:val="22"/>
          <w:szCs w:val="22"/>
        </w:rPr>
        <w:t>0823 14912</w:t>
      </w:r>
      <w:r w:rsidR="00373DE2">
        <w:rPr>
          <w:rFonts w:ascii="Arial" w:hAnsi="Arial" w:cs="Arial"/>
          <w:sz w:val="22"/>
          <w:szCs w:val="22"/>
        </w:rPr>
        <w:t>46</w:t>
      </w:r>
      <w:r w:rsidR="00EB1E34" w:rsidRPr="00EB1E34">
        <w:rPr>
          <w:rFonts w:ascii="Arial" w:hAnsi="Arial" w:cs="Arial"/>
          <w:sz w:val="22"/>
          <w:szCs w:val="22"/>
        </w:rPr>
        <w:t xml:space="preserve"> </w:t>
      </w:r>
      <w:r w:rsidRPr="00940E2E">
        <w:rPr>
          <w:rFonts w:ascii="Arial" w:hAnsi="Arial" w:cs="Arial"/>
          <w:sz w:val="22"/>
          <w:szCs w:val="22"/>
        </w:rPr>
        <w:t xml:space="preserve">E-mail: re-ce@beniculturali.it E-mail certificata: mbac-re-ce@mailcert.beniculturali.it </w:t>
      </w:r>
    </w:p>
    <w:p w14:paraId="5303BAFD" w14:textId="63064985" w:rsidR="00940E2E" w:rsidRDefault="007A4E77" w:rsidP="00026C85">
      <w:pPr>
        <w:pStyle w:val="Corpotesto"/>
        <w:ind w:left="720"/>
        <w:jc w:val="both"/>
        <w:rPr>
          <w:rFonts w:ascii="Arial" w:hAnsi="Arial" w:cs="Arial"/>
          <w:sz w:val="22"/>
          <w:szCs w:val="22"/>
        </w:rPr>
      </w:pPr>
      <w:r>
        <w:rPr>
          <w:rFonts w:ascii="Arial" w:hAnsi="Arial" w:cs="Arial"/>
          <w:sz w:val="22"/>
          <w:szCs w:val="22"/>
        </w:rPr>
        <w:t>R</w:t>
      </w:r>
      <w:r w:rsidR="00940E2E" w:rsidRPr="00940E2E">
        <w:rPr>
          <w:rFonts w:ascii="Arial" w:hAnsi="Arial" w:cs="Arial"/>
          <w:sz w:val="22"/>
          <w:szCs w:val="22"/>
        </w:rPr>
        <w:t xml:space="preserve">esponsabile unico del procedimento: Dr. </w:t>
      </w:r>
      <w:r w:rsidR="00940E2E">
        <w:rPr>
          <w:rFonts w:ascii="Arial" w:hAnsi="Arial" w:cs="Arial"/>
          <w:sz w:val="22"/>
          <w:szCs w:val="22"/>
        </w:rPr>
        <w:t>Alessandro Manfredi</w:t>
      </w:r>
      <w:r w:rsidR="005419F2">
        <w:rPr>
          <w:rFonts w:ascii="Arial" w:hAnsi="Arial" w:cs="Arial"/>
          <w:sz w:val="22"/>
          <w:szCs w:val="22"/>
        </w:rPr>
        <w:t>.</w:t>
      </w:r>
    </w:p>
    <w:p w14:paraId="41D7CF53" w14:textId="77777777" w:rsidR="005419F2" w:rsidRPr="00940E2E" w:rsidRDefault="005419F2" w:rsidP="00940E2E">
      <w:pPr>
        <w:pStyle w:val="Corpotesto"/>
        <w:spacing w:line="276" w:lineRule="auto"/>
        <w:jc w:val="both"/>
        <w:rPr>
          <w:rFonts w:ascii="Arial" w:hAnsi="Arial" w:cs="Arial"/>
          <w:sz w:val="22"/>
          <w:szCs w:val="22"/>
        </w:rPr>
      </w:pPr>
    </w:p>
    <w:p w14:paraId="42202913" w14:textId="71F0836B" w:rsidR="00A5067A" w:rsidRDefault="00940E2E" w:rsidP="001F615A">
      <w:pPr>
        <w:pStyle w:val="Corpotesto"/>
        <w:numPr>
          <w:ilvl w:val="0"/>
          <w:numId w:val="37"/>
        </w:numPr>
        <w:spacing w:line="276" w:lineRule="auto"/>
        <w:jc w:val="both"/>
        <w:rPr>
          <w:rFonts w:ascii="Arial" w:hAnsi="Arial" w:cs="Arial"/>
          <w:sz w:val="22"/>
          <w:szCs w:val="22"/>
        </w:rPr>
      </w:pPr>
      <w:r w:rsidRPr="00940E2E">
        <w:rPr>
          <w:rFonts w:ascii="Arial" w:hAnsi="Arial" w:cs="Arial"/>
          <w:sz w:val="22"/>
          <w:szCs w:val="22"/>
        </w:rPr>
        <w:t xml:space="preserve">DESCRIZIONE DEL </w:t>
      </w:r>
      <w:r w:rsidR="002D3B65" w:rsidRPr="00940E2E">
        <w:rPr>
          <w:rFonts w:ascii="Arial" w:hAnsi="Arial" w:cs="Arial"/>
          <w:sz w:val="22"/>
          <w:szCs w:val="22"/>
        </w:rPr>
        <w:t>SERVIZIO</w:t>
      </w:r>
    </w:p>
    <w:p w14:paraId="51294EC8" w14:textId="01D83CB3" w:rsidR="00940E2E" w:rsidRDefault="00940E2E" w:rsidP="00A5067A">
      <w:pPr>
        <w:pStyle w:val="Corpotesto"/>
        <w:spacing w:line="276" w:lineRule="auto"/>
        <w:ind w:left="720"/>
        <w:jc w:val="both"/>
        <w:rPr>
          <w:rFonts w:ascii="Arial" w:hAnsi="Arial" w:cs="Arial"/>
          <w:sz w:val="22"/>
          <w:szCs w:val="22"/>
        </w:rPr>
      </w:pPr>
      <w:r w:rsidRPr="00940E2E">
        <w:rPr>
          <w:rFonts w:ascii="Arial" w:hAnsi="Arial" w:cs="Arial"/>
          <w:sz w:val="22"/>
          <w:szCs w:val="22"/>
        </w:rPr>
        <w:t xml:space="preserve">La concessione ha ad oggetto il servizio di distribuzione di bevande e altri generi di conforto mediante l’installazione e la gestione di </w:t>
      </w:r>
      <w:r w:rsidR="00E73D2A">
        <w:rPr>
          <w:rFonts w:ascii="Arial" w:hAnsi="Arial" w:cs="Arial"/>
          <w:sz w:val="22"/>
          <w:szCs w:val="22"/>
        </w:rPr>
        <w:t>n. 8</w:t>
      </w:r>
      <w:r w:rsidR="00B62A0C">
        <w:rPr>
          <w:rFonts w:ascii="Arial" w:hAnsi="Arial" w:cs="Arial"/>
          <w:sz w:val="22"/>
          <w:szCs w:val="22"/>
        </w:rPr>
        <w:t xml:space="preserve"> (otto) </w:t>
      </w:r>
      <w:r w:rsidRPr="00940E2E">
        <w:rPr>
          <w:rFonts w:ascii="Arial" w:hAnsi="Arial" w:cs="Arial"/>
          <w:sz w:val="22"/>
          <w:szCs w:val="22"/>
        </w:rPr>
        <w:t>apparecchiature automatiche o semiautomatiche presso gli Uffici</w:t>
      </w:r>
      <w:r w:rsidR="006E1DDD">
        <w:rPr>
          <w:rFonts w:ascii="Arial" w:hAnsi="Arial" w:cs="Arial"/>
          <w:sz w:val="22"/>
          <w:szCs w:val="22"/>
        </w:rPr>
        <w:t xml:space="preserve"> </w:t>
      </w:r>
      <w:r w:rsidRPr="00940E2E">
        <w:rPr>
          <w:rFonts w:ascii="Arial" w:hAnsi="Arial" w:cs="Arial"/>
          <w:sz w:val="22"/>
          <w:szCs w:val="22"/>
        </w:rPr>
        <w:t xml:space="preserve">della Reggia di Caserta. </w:t>
      </w:r>
    </w:p>
    <w:p w14:paraId="25547490" w14:textId="215EAA72" w:rsidR="00143094" w:rsidRDefault="002F6D2F" w:rsidP="00026C85">
      <w:pPr>
        <w:pStyle w:val="Corpotesto"/>
        <w:ind w:left="720"/>
        <w:jc w:val="both"/>
        <w:rPr>
          <w:rFonts w:ascii="Arial" w:hAnsi="Arial" w:cs="Arial"/>
          <w:sz w:val="22"/>
          <w:szCs w:val="22"/>
        </w:rPr>
      </w:pPr>
      <w:r w:rsidRPr="00883582">
        <w:rPr>
          <w:rFonts w:ascii="Arial" w:hAnsi="Arial" w:cs="Arial"/>
          <w:sz w:val="22"/>
          <w:szCs w:val="22"/>
        </w:rPr>
        <w:t>Nell’ottica della</w:t>
      </w:r>
      <w:r w:rsidR="00143094" w:rsidRPr="00883582">
        <w:rPr>
          <w:rFonts w:ascii="Arial" w:hAnsi="Arial" w:cs="Arial"/>
          <w:sz w:val="22"/>
          <w:szCs w:val="22"/>
        </w:rPr>
        <w:t xml:space="preserve"> valorizzazione delle produzioni regionali, si richiederà nell’ambito dell’offerta tecnica di fornire prodotti </w:t>
      </w:r>
      <w:r w:rsidR="00071D4C" w:rsidRPr="00883582">
        <w:rPr>
          <w:rFonts w:ascii="Arial" w:hAnsi="Arial" w:cs="Arial"/>
          <w:sz w:val="22"/>
          <w:szCs w:val="22"/>
        </w:rPr>
        <w:t>del territorio</w:t>
      </w:r>
      <w:r w:rsidR="00143094" w:rsidRPr="00883582">
        <w:rPr>
          <w:rFonts w:ascii="Arial" w:hAnsi="Arial" w:cs="Arial"/>
          <w:sz w:val="22"/>
          <w:szCs w:val="22"/>
        </w:rPr>
        <w:t xml:space="preserve">  (a titolo di esemplificativo snack o bevande che usano la mela annurca  o frutta del Vesuvio).</w:t>
      </w:r>
    </w:p>
    <w:p w14:paraId="6F5E7887" w14:textId="77777777" w:rsidR="005419F2" w:rsidRPr="00940E2E" w:rsidRDefault="005419F2" w:rsidP="00940E2E">
      <w:pPr>
        <w:pStyle w:val="Corpotesto"/>
        <w:spacing w:line="276" w:lineRule="auto"/>
        <w:jc w:val="both"/>
        <w:rPr>
          <w:rFonts w:ascii="Arial" w:hAnsi="Arial" w:cs="Arial"/>
          <w:sz w:val="22"/>
          <w:szCs w:val="22"/>
        </w:rPr>
      </w:pPr>
    </w:p>
    <w:p w14:paraId="51354B78" w14:textId="32EE93B6" w:rsidR="00940E2E" w:rsidRDefault="00940E2E" w:rsidP="001F615A">
      <w:pPr>
        <w:pStyle w:val="Corpotesto"/>
        <w:numPr>
          <w:ilvl w:val="0"/>
          <w:numId w:val="37"/>
        </w:numPr>
        <w:spacing w:line="276" w:lineRule="auto"/>
        <w:jc w:val="both"/>
        <w:rPr>
          <w:rFonts w:ascii="Arial" w:hAnsi="Arial" w:cs="Arial"/>
          <w:sz w:val="22"/>
          <w:szCs w:val="22"/>
        </w:rPr>
      </w:pPr>
      <w:r w:rsidRPr="00940E2E">
        <w:rPr>
          <w:rFonts w:ascii="Arial" w:hAnsi="Arial" w:cs="Arial"/>
          <w:sz w:val="22"/>
          <w:szCs w:val="22"/>
        </w:rPr>
        <w:t xml:space="preserve">DURATA CONCESSIONE </w:t>
      </w:r>
    </w:p>
    <w:p w14:paraId="48AFEBB0" w14:textId="0F96228F" w:rsidR="00940E2E" w:rsidRPr="00883582" w:rsidRDefault="00940E2E" w:rsidP="001F615A">
      <w:pPr>
        <w:pStyle w:val="Corpotesto"/>
        <w:spacing w:line="276" w:lineRule="auto"/>
        <w:ind w:left="720"/>
        <w:jc w:val="both"/>
        <w:rPr>
          <w:rFonts w:ascii="Arial" w:hAnsi="Arial" w:cs="Arial"/>
          <w:sz w:val="22"/>
          <w:szCs w:val="22"/>
        </w:rPr>
      </w:pPr>
      <w:r w:rsidRPr="00883582">
        <w:rPr>
          <w:rFonts w:ascii="Arial" w:hAnsi="Arial" w:cs="Arial"/>
          <w:sz w:val="22"/>
          <w:szCs w:val="22"/>
        </w:rPr>
        <w:t xml:space="preserve">La concessione sarà affidata per un periodo di </w:t>
      </w:r>
      <w:r w:rsidR="00391651" w:rsidRPr="00883582">
        <w:rPr>
          <w:rFonts w:ascii="Arial" w:hAnsi="Arial" w:cs="Arial"/>
          <w:sz w:val="22"/>
          <w:szCs w:val="22"/>
        </w:rPr>
        <w:t>4</w:t>
      </w:r>
      <w:r w:rsidRPr="00883582">
        <w:rPr>
          <w:rFonts w:ascii="Arial" w:hAnsi="Arial" w:cs="Arial"/>
          <w:sz w:val="22"/>
          <w:szCs w:val="22"/>
        </w:rPr>
        <w:t xml:space="preserve"> ANNI con decorrenza dalla data di redazione di apposito verbale di inizio del servizio redatto in contraddittorio tra il Concessionario e questo Ufficio, con eventuale proroga ai sensi dell'art. 106 del D. Lgs. 50/2016 di 6 mesi.</w:t>
      </w:r>
    </w:p>
    <w:p w14:paraId="1FF18B84" w14:textId="3ABE76A2" w:rsidR="00940E2E" w:rsidRPr="00940E2E" w:rsidRDefault="002B6DE0" w:rsidP="001F615A">
      <w:pPr>
        <w:pStyle w:val="Corpotesto"/>
        <w:spacing w:line="276" w:lineRule="auto"/>
        <w:ind w:left="720"/>
        <w:jc w:val="both"/>
        <w:rPr>
          <w:rFonts w:ascii="Arial" w:hAnsi="Arial" w:cs="Arial"/>
          <w:sz w:val="22"/>
          <w:szCs w:val="22"/>
        </w:rPr>
      </w:pPr>
      <w:r w:rsidRPr="00883582">
        <w:rPr>
          <w:rFonts w:ascii="Arial" w:hAnsi="Arial" w:cs="Arial"/>
          <w:sz w:val="22"/>
          <w:szCs w:val="22"/>
        </w:rPr>
        <w:t xml:space="preserve">Il </w:t>
      </w:r>
      <w:r w:rsidR="00940E2E" w:rsidRPr="00883582">
        <w:rPr>
          <w:rFonts w:ascii="Arial" w:hAnsi="Arial" w:cs="Arial"/>
          <w:sz w:val="22"/>
          <w:szCs w:val="22"/>
        </w:rPr>
        <w:t xml:space="preserve">Concessionario </w:t>
      </w:r>
      <w:r w:rsidRPr="00883582">
        <w:rPr>
          <w:rFonts w:ascii="Arial" w:hAnsi="Arial" w:cs="Arial"/>
          <w:sz w:val="22"/>
          <w:szCs w:val="22"/>
        </w:rPr>
        <w:t>avrà il</w:t>
      </w:r>
      <w:r w:rsidR="00940E2E" w:rsidRPr="00883582">
        <w:rPr>
          <w:rFonts w:ascii="Arial" w:hAnsi="Arial" w:cs="Arial"/>
          <w:sz w:val="22"/>
          <w:szCs w:val="22"/>
        </w:rPr>
        <w:t xml:space="preserve"> diritto di gestire funzionalmente e di sfruttare economicamente il servizio in oggetto. </w:t>
      </w:r>
      <w:r w:rsidR="00883582" w:rsidRPr="00883582">
        <w:rPr>
          <w:rFonts w:ascii="Arial" w:hAnsi="Arial" w:cs="Arial"/>
          <w:sz w:val="22"/>
          <w:szCs w:val="22"/>
        </w:rPr>
        <w:t>La Ditta aggiudicataria</w:t>
      </w:r>
      <w:r w:rsidR="00940E2E" w:rsidRPr="00883582">
        <w:rPr>
          <w:rFonts w:ascii="Arial" w:hAnsi="Arial" w:cs="Arial"/>
          <w:sz w:val="22"/>
          <w:szCs w:val="22"/>
        </w:rPr>
        <w:t xml:space="preserve"> </w:t>
      </w:r>
      <w:r w:rsidRPr="00883582">
        <w:rPr>
          <w:rFonts w:ascii="Arial" w:hAnsi="Arial" w:cs="Arial"/>
          <w:sz w:val="22"/>
          <w:szCs w:val="22"/>
        </w:rPr>
        <w:t>dovrà</w:t>
      </w:r>
      <w:r w:rsidR="00940E2E" w:rsidRPr="00883582">
        <w:rPr>
          <w:rFonts w:ascii="Arial" w:hAnsi="Arial" w:cs="Arial"/>
          <w:sz w:val="22"/>
          <w:szCs w:val="22"/>
        </w:rPr>
        <w:t xml:space="preserve"> versare </w:t>
      </w:r>
      <w:r w:rsidRPr="00883582">
        <w:rPr>
          <w:rFonts w:ascii="Arial" w:hAnsi="Arial" w:cs="Arial"/>
          <w:sz w:val="22"/>
          <w:szCs w:val="22"/>
        </w:rPr>
        <w:t>il canone annuo offerto in gara</w:t>
      </w:r>
      <w:r w:rsidR="00391651" w:rsidRPr="00883582">
        <w:rPr>
          <w:rFonts w:ascii="Arial" w:hAnsi="Arial" w:cs="Arial"/>
          <w:sz w:val="22"/>
          <w:szCs w:val="22"/>
        </w:rPr>
        <w:t xml:space="preserve"> in due rate semestrali anticipate</w:t>
      </w:r>
      <w:r w:rsidRPr="00883582">
        <w:rPr>
          <w:rFonts w:ascii="Arial" w:hAnsi="Arial" w:cs="Arial"/>
          <w:sz w:val="22"/>
          <w:szCs w:val="22"/>
        </w:rPr>
        <w:t>.</w:t>
      </w:r>
      <w:r>
        <w:rPr>
          <w:rFonts w:ascii="Arial" w:hAnsi="Arial" w:cs="Arial"/>
          <w:sz w:val="22"/>
          <w:szCs w:val="22"/>
        </w:rPr>
        <w:t xml:space="preserve">  </w:t>
      </w:r>
    </w:p>
    <w:p w14:paraId="38C02473" w14:textId="2A79FBE8" w:rsidR="00940E2E" w:rsidRDefault="00940E2E" w:rsidP="00026C85">
      <w:pPr>
        <w:pStyle w:val="Corpotesto"/>
        <w:ind w:left="720"/>
        <w:jc w:val="both"/>
        <w:rPr>
          <w:rFonts w:ascii="Arial" w:hAnsi="Arial" w:cs="Arial"/>
          <w:sz w:val="22"/>
          <w:szCs w:val="22"/>
        </w:rPr>
      </w:pPr>
      <w:r w:rsidRPr="00940E2E">
        <w:rPr>
          <w:rFonts w:ascii="Arial" w:hAnsi="Arial" w:cs="Arial"/>
          <w:sz w:val="22"/>
          <w:szCs w:val="22"/>
        </w:rPr>
        <w:t>In relazione all’esecuzione dell’appalto, l’Ufficio ha valutato la non sussistenza di rischi interferenziali per cui i relativi oneri sono pari a zero.</w:t>
      </w:r>
    </w:p>
    <w:p w14:paraId="24C1BE10" w14:textId="77777777" w:rsidR="005419F2" w:rsidRPr="00940E2E" w:rsidRDefault="005419F2" w:rsidP="00940E2E">
      <w:pPr>
        <w:pStyle w:val="Corpotesto"/>
        <w:spacing w:line="276" w:lineRule="auto"/>
        <w:jc w:val="both"/>
        <w:rPr>
          <w:rFonts w:ascii="Arial" w:hAnsi="Arial" w:cs="Arial"/>
          <w:sz w:val="22"/>
          <w:szCs w:val="22"/>
        </w:rPr>
      </w:pPr>
    </w:p>
    <w:p w14:paraId="4EE34DA3" w14:textId="392EC293" w:rsidR="00A5067A" w:rsidRPr="00883582" w:rsidRDefault="00940E2E" w:rsidP="001F615A">
      <w:pPr>
        <w:pStyle w:val="Corpotesto"/>
        <w:numPr>
          <w:ilvl w:val="0"/>
          <w:numId w:val="37"/>
        </w:numPr>
        <w:spacing w:line="276" w:lineRule="auto"/>
        <w:jc w:val="both"/>
        <w:rPr>
          <w:rFonts w:ascii="Arial" w:hAnsi="Arial" w:cs="Arial"/>
          <w:sz w:val="22"/>
          <w:szCs w:val="22"/>
        </w:rPr>
      </w:pPr>
      <w:r w:rsidRPr="00883582">
        <w:rPr>
          <w:rFonts w:ascii="Arial" w:hAnsi="Arial" w:cs="Arial"/>
          <w:sz w:val="22"/>
          <w:szCs w:val="22"/>
        </w:rPr>
        <w:t>VALORE DELLA CONCESSIONE A BASE DI GARA</w:t>
      </w:r>
    </w:p>
    <w:p w14:paraId="3E4328CB" w14:textId="78791621" w:rsidR="00940E2E" w:rsidRPr="00883582" w:rsidRDefault="00940E2E" w:rsidP="00A5067A">
      <w:pPr>
        <w:pStyle w:val="Corpotesto"/>
        <w:spacing w:line="276" w:lineRule="auto"/>
        <w:ind w:left="720"/>
        <w:jc w:val="both"/>
        <w:rPr>
          <w:rFonts w:ascii="Arial" w:hAnsi="Arial" w:cs="Arial"/>
          <w:sz w:val="22"/>
          <w:szCs w:val="22"/>
        </w:rPr>
      </w:pPr>
      <w:r w:rsidRPr="00883582">
        <w:rPr>
          <w:rFonts w:ascii="Arial" w:hAnsi="Arial" w:cs="Arial"/>
          <w:sz w:val="22"/>
          <w:szCs w:val="22"/>
        </w:rPr>
        <w:t xml:space="preserve">€ </w:t>
      </w:r>
      <w:r w:rsidR="00391651" w:rsidRPr="00883582">
        <w:rPr>
          <w:rFonts w:ascii="Arial" w:hAnsi="Arial" w:cs="Arial"/>
          <w:sz w:val="22"/>
          <w:szCs w:val="22"/>
        </w:rPr>
        <w:t>25.000,00</w:t>
      </w:r>
      <w:r w:rsidR="00E74EA9" w:rsidRPr="00883582">
        <w:rPr>
          <w:rFonts w:ascii="Arial" w:hAnsi="Arial" w:cs="Arial"/>
          <w:sz w:val="22"/>
          <w:szCs w:val="22"/>
        </w:rPr>
        <w:t xml:space="preserve"> </w:t>
      </w:r>
      <w:r w:rsidRPr="00883582">
        <w:rPr>
          <w:rFonts w:ascii="Arial" w:hAnsi="Arial" w:cs="Arial"/>
          <w:sz w:val="22"/>
          <w:szCs w:val="22"/>
        </w:rPr>
        <w:t>(</w:t>
      </w:r>
      <w:r w:rsidR="00391651" w:rsidRPr="00883582">
        <w:rPr>
          <w:rFonts w:ascii="Arial" w:hAnsi="Arial" w:cs="Arial"/>
          <w:sz w:val="22"/>
          <w:szCs w:val="22"/>
        </w:rPr>
        <w:t>venticinquemila/</w:t>
      </w:r>
      <w:r w:rsidR="00662551" w:rsidRPr="00883582">
        <w:rPr>
          <w:rFonts w:ascii="Arial" w:hAnsi="Arial" w:cs="Arial"/>
          <w:sz w:val="22"/>
          <w:szCs w:val="22"/>
        </w:rPr>
        <w:t xml:space="preserve">00) </w:t>
      </w:r>
      <w:r w:rsidRPr="00883582">
        <w:rPr>
          <w:rFonts w:ascii="Arial" w:hAnsi="Arial" w:cs="Arial"/>
          <w:sz w:val="22"/>
          <w:szCs w:val="22"/>
        </w:rPr>
        <w:t>per l’intera durata della concessione.</w:t>
      </w:r>
    </w:p>
    <w:p w14:paraId="32B239D7" w14:textId="77777777" w:rsidR="005419F2" w:rsidRPr="00883582" w:rsidRDefault="005419F2" w:rsidP="00940E2E">
      <w:pPr>
        <w:pStyle w:val="Corpotesto"/>
        <w:spacing w:line="276" w:lineRule="auto"/>
        <w:jc w:val="both"/>
        <w:rPr>
          <w:rFonts w:ascii="Arial" w:hAnsi="Arial" w:cs="Arial"/>
          <w:sz w:val="22"/>
          <w:szCs w:val="22"/>
        </w:rPr>
      </w:pPr>
    </w:p>
    <w:p w14:paraId="14A13E99" w14:textId="51EB564C" w:rsidR="005419F2" w:rsidRPr="00883582" w:rsidRDefault="00940E2E" w:rsidP="001F615A">
      <w:pPr>
        <w:pStyle w:val="Corpotesto"/>
        <w:numPr>
          <w:ilvl w:val="0"/>
          <w:numId w:val="37"/>
        </w:numPr>
        <w:spacing w:line="276" w:lineRule="auto"/>
        <w:jc w:val="both"/>
        <w:rPr>
          <w:rFonts w:ascii="Arial" w:hAnsi="Arial" w:cs="Arial"/>
          <w:sz w:val="22"/>
          <w:szCs w:val="22"/>
        </w:rPr>
      </w:pPr>
      <w:r w:rsidRPr="00883582">
        <w:rPr>
          <w:rFonts w:ascii="Arial" w:hAnsi="Arial" w:cs="Arial"/>
          <w:sz w:val="22"/>
          <w:szCs w:val="22"/>
        </w:rPr>
        <w:lastRenderedPageBreak/>
        <w:t>CANONE DI CONCESSIONE ANNUO A BASE DI GARA</w:t>
      </w:r>
    </w:p>
    <w:p w14:paraId="3180C57E" w14:textId="4E996259" w:rsidR="00940E2E" w:rsidRDefault="00940E2E" w:rsidP="001F615A">
      <w:pPr>
        <w:pStyle w:val="Corpotesto"/>
        <w:spacing w:line="276" w:lineRule="auto"/>
        <w:ind w:left="720"/>
        <w:jc w:val="both"/>
        <w:rPr>
          <w:rFonts w:ascii="Arial" w:hAnsi="Arial" w:cs="Arial"/>
          <w:sz w:val="22"/>
          <w:szCs w:val="22"/>
        </w:rPr>
      </w:pPr>
      <w:r w:rsidRPr="00883582">
        <w:rPr>
          <w:rFonts w:ascii="Arial" w:hAnsi="Arial" w:cs="Arial"/>
          <w:sz w:val="22"/>
          <w:szCs w:val="22"/>
        </w:rPr>
        <w:t xml:space="preserve">€ </w:t>
      </w:r>
      <w:r w:rsidR="007751A1" w:rsidRPr="00883582">
        <w:rPr>
          <w:rFonts w:ascii="Arial" w:hAnsi="Arial" w:cs="Arial"/>
          <w:sz w:val="22"/>
          <w:szCs w:val="22"/>
        </w:rPr>
        <w:t>6</w:t>
      </w:r>
      <w:r w:rsidR="00483AC3" w:rsidRPr="00883582">
        <w:rPr>
          <w:rFonts w:ascii="Arial" w:hAnsi="Arial" w:cs="Arial"/>
          <w:sz w:val="22"/>
          <w:szCs w:val="22"/>
        </w:rPr>
        <w:t>.</w:t>
      </w:r>
      <w:r w:rsidR="00F51A48" w:rsidRPr="00883582">
        <w:rPr>
          <w:rFonts w:ascii="Arial" w:hAnsi="Arial" w:cs="Arial"/>
          <w:sz w:val="22"/>
          <w:szCs w:val="22"/>
        </w:rPr>
        <w:t>250</w:t>
      </w:r>
      <w:r w:rsidR="007751A1" w:rsidRPr="00883582">
        <w:rPr>
          <w:rFonts w:ascii="Arial" w:hAnsi="Arial" w:cs="Arial"/>
          <w:sz w:val="22"/>
          <w:szCs w:val="22"/>
        </w:rPr>
        <w:t>,00</w:t>
      </w:r>
      <w:r w:rsidRPr="00883582">
        <w:rPr>
          <w:rFonts w:ascii="Arial" w:hAnsi="Arial" w:cs="Arial"/>
          <w:sz w:val="22"/>
          <w:szCs w:val="22"/>
        </w:rPr>
        <w:t xml:space="preserve"> (</w:t>
      </w:r>
      <w:r w:rsidR="00561D84" w:rsidRPr="00883582">
        <w:rPr>
          <w:rFonts w:ascii="Arial" w:hAnsi="Arial" w:cs="Arial"/>
          <w:sz w:val="22"/>
          <w:szCs w:val="22"/>
        </w:rPr>
        <w:t xml:space="preserve">euro </w:t>
      </w:r>
      <w:r w:rsidR="00883582" w:rsidRPr="00883582">
        <w:rPr>
          <w:rFonts w:ascii="Arial" w:hAnsi="Arial" w:cs="Arial"/>
          <w:sz w:val="22"/>
          <w:szCs w:val="22"/>
        </w:rPr>
        <w:t>seimila duecentocinquanta</w:t>
      </w:r>
      <w:r w:rsidR="00662551" w:rsidRPr="00883582">
        <w:rPr>
          <w:rFonts w:ascii="Arial" w:hAnsi="Arial" w:cs="Arial"/>
          <w:sz w:val="22"/>
          <w:szCs w:val="22"/>
        </w:rPr>
        <w:t>/00</w:t>
      </w:r>
      <w:r w:rsidRPr="00883582">
        <w:rPr>
          <w:rFonts w:ascii="Arial" w:hAnsi="Arial" w:cs="Arial"/>
          <w:sz w:val="22"/>
          <w:szCs w:val="22"/>
        </w:rPr>
        <w:t>)</w:t>
      </w:r>
      <w:r w:rsidRPr="00940E2E">
        <w:rPr>
          <w:rFonts w:ascii="Arial" w:hAnsi="Arial" w:cs="Arial"/>
          <w:sz w:val="22"/>
          <w:szCs w:val="22"/>
        </w:rPr>
        <w:t xml:space="preserve"> </w:t>
      </w:r>
    </w:p>
    <w:p w14:paraId="6193E432" w14:textId="77777777" w:rsidR="005419F2" w:rsidRPr="00940E2E" w:rsidRDefault="005419F2" w:rsidP="00940E2E">
      <w:pPr>
        <w:pStyle w:val="Corpotesto"/>
        <w:spacing w:line="276" w:lineRule="auto"/>
        <w:jc w:val="both"/>
        <w:rPr>
          <w:rFonts w:ascii="Arial" w:hAnsi="Arial" w:cs="Arial"/>
          <w:sz w:val="22"/>
          <w:szCs w:val="22"/>
        </w:rPr>
      </w:pPr>
    </w:p>
    <w:p w14:paraId="369066EF" w14:textId="4C5A73BB" w:rsidR="00A5067A" w:rsidRDefault="00940E2E" w:rsidP="001F615A">
      <w:pPr>
        <w:pStyle w:val="Corpotesto"/>
        <w:numPr>
          <w:ilvl w:val="0"/>
          <w:numId w:val="37"/>
        </w:numPr>
        <w:spacing w:line="276" w:lineRule="auto"/>
        <w:jc w:val="both"/>
        <w:rPr>
          <w:rFonts w:ascii="Arial" w:hAnsi="Arial" w:cs="Arial"/>
          <w:sz w:val="22"/>
          <w:szCs w:val="22"/>
        </w:rPr>
      </w:pPr>
      <w:r w:rsidRPr="00940E2E">
        <w:rPr>
          <w:rFonts w:ascii="Arial" w:hAnsi="Arial" w:cs="Arial"/>
          <w:sz w:val="22"/>
          <w:szCs w:val="22"/>
        </w:rPr>
        <w:t xml:space="preserve">MODALITA’ DI </w:t>
      </w:r>
      <w:r w:rsidR="00FB2324" w:rsidRPr="00940E2E">
        <w:rPr>
          <w:rFonts w:ascii="Arial" w:hAnsi="Arial" w:cs="Arial"/>
          <w:sz w:val="22"/>
          <w:szCs w:val="22"/>
        </w:rPr>
        <w:t>AFFIDAMENTO</w:t>
      </w:r>
    </w:p>
    <w:p w14:paraId="3AEE54E6" w14:textId="43D57236" w:rsidR="002A722B" w:rsidRPr="00940E2E" w:rsidRDefault="00940E2E" w:rsidP="00A5067A">
      <w:pPr>
        <w:pStyle w:val="Corpotesto"/>
        <w:spacing w:line="276" w:lineRule="auto"/>
        <w:ind w:left="720"/>
        <w:jc w:val="both"/>
        <w:rPr>
          <w:rFonts w:ascii="Arial" w:hAnsi="Arial" w:cs="Arial"/>
          <w:sz w:val="22"/>
          <w:szCs w:val="22"/>
        </w:rPr>
      </w:pPr>
      <w:r w:rsidRPr="00940E2E">
        <w:rPr>
          <w:rFonts w:ascii="Arial" w:hAnsi="Arial" w:cs="Arial"/>
          <w:sz w:val="22"/>
          <w:szCs w:val="22"/>
        </w:rPr>
        <w:t>In quanto ricompreso tra i servizi di cui all’allegato IX del D.Lgs. 19.04.2016 n. 50, l’affidamento sarà espletato, mediante procedura negoziat</w:t>
      </w:r>
      <w:r w:rsidR="002B6DE0">
        <w:rPr>
          <w:rFonts w:ascii="Arial" w:hAnsi="Arial" w:cs="Arial"/>
          <w:sz w:val="22"/>
          <w:szCs w:val="22"/>
        </w:rPr>
        <w:t>a ex art. 36, comma 2, lett. b) e ss.mm. ed ii.</w:t>
      </w:r>
      <w:r w:rsidRPr="00940E2E">
        <w:rPr>
          <w:rFonts w:ascii="Arial" w:hAnsi="Arial" w:cs="Arial"/>
          <w:sz w:val="22"/>
          <w:szCs w:val="22"/>
        </w:rPr>
        <w:t xml:space="preserve"> da aggiudicarsi con il criterio </w:t>
      </w:r>
      <w:r>
        <w:rPr>
          <w:rFonts w:ascii="Arial" w:hAnsi="Arial" w:cs="Arial"/>
          <w:sz w:val="22"/>
          <w:szCs w:val="22"/>
        </w:rPr>
        <w:t>dell’offerta economicamente più vantaggiosa.</w:t>
      </w:r>
    </w:p>
    <w:p w14:paraId="1BEA4A4B" w14:textId="790F3E4D" w:rsidR="00355FED" w:rsidRDefault="00355FED" w:rsidP="00355FED">
      <w:pPr>
        <w:pStyle w:val="Corpotesto"/>
        <w:spacing w:line="276" w:lineRule="auto"/>
        <w:jc w:val="both"/>
        <w:rPr>
          <w:rFonts w:ascii="Arial" w:hAnsi="Arial" w:cs="Arial"/>
          <w:sz w:val="22"/>
          <w:szCs w:val="22"/>
        </w:rPr>
      </w:pPr>
    </w:p>
    <w:p w14:paraId="4C7E2415" w14:textId="3EF9AE1A" w:rsidR="002B6DE0" w:rsidRPr="002B6DE0" w:rsidRDefault="002B6DE0" w:rsidP="001F3522">
      <w:pPr>
        <w:pStyle w:val="Corpotesto"/>
        <w:numPr>
          <w:ilvl w:val="0"/>
          <w:numId w:val="37"/>
        </w:numPr>
        <w:spacing w:line="276" w:lineRule="auto"/>
        <w:ind w:hanging="361"/>
        <w:jc w:val="both"/>
        <w:rPr>
          <w:rFonts w:ascii="Arial" w:hAnsi="Arial" w:cs="Arial"/>
          <w:sz w:val="22"/>
          <w:szCs w:val="22"/>
        </w:rPr>
      </w:pPr>
      <w:r w:rsidRPr="002B6DE0">
        <w:rPr>
          <w:rFonts w:ascii="Arial" w:hAnsi="Arial" w:cs="Arial"/>
          <w:sz w:val="22"/>
          <w:szCs w:val="22"/>
        </w:rPr>
        <w:t>SOGGETTI AMMESSI</w:t>
      </w:r>
    </w:p>
    <w:p w14:paraId="7A9D1106" w14:textId="5529C0B3" w:rsidR="002B6DE0" w:rsidRPr="002B6DE0" w:rsidRDefault="002B6DE0" w:rsidP="00B87DE4">
      <w:pPr>
        <w:pStyle w:val="Corpotesto"/>
        <w:spacing w:line="276" w:lineRule="auto"/>
        <w:ind w:left="709"/>
        <w:jc w:val="both"/>
        <w:rPr>
          <w:rFonts w:ascii="Arial" w:hAnsi="Arial" w:cs="Arial"/>
          <w:sz w:val="22"/>
          <w:szCs w:val="22"/>
        </w:rPr>
      </w:pPr>
      <w:r w:rsidRPr="002B6DE0">
        <w:rPr>
          <w:rFonts w:ascii="Arial" w:hAnsi="Arial" w:cs="Arial"/>
          <w:sz w:val="22"/>
          <w:szCs w:val="22"/>
        </w:rPr>
        <w:t>Sono ammessi a partecipare alla procedura i soggetti di cui all'art. 45 del D.Lgs. n. 50/2016, in possesso dei requisiti richiesti dal presente avviso, costituiti da operatori economici singoli o riuniti o consorziati o che intendano riunirsi o consorziarsi ai sensi dell'art. 48 del D.Lgs. 50/2016.</w:t>
      </w:r>
    </w:p>
    <w:p w14:paraId="27F6F888" w14:textId="2500A4FB" w:rsidR="002B6DE0" w:rsidRPr="002B6DE0" w:rsidRDefault="002B6DE0" w:rsidP="00B87DE4">
      <w:pPr>
        <w:pStyle w:val="Corpotesto"/>
        <w:spacing w:line="276" w:lineRule="auto"/>
        <w:ind w:left="709"/>
        <w:jc w:val="both"/>
        <w:rPr>
          <w:rFonts w:ascii="Arial" w:hAnsi="Arial" w:cs="Arial"/>
          <w:sz w:val="22"/>
          <w:szCs w:val="22"/>
        </w:rPr>
      </w:pPr>
      <w:r w:rsidRPr="002B6DE0">
        <w:rPr>
          <w:rFonts w:ascii="Arial" w:hAnsi="Arial" w:cs="Arial"/>
          <w:sz w:val="22"/>
          <w:szCs w:val="22"/>
        </w:rPr>
        <w:t>È fatto divieto di presentare istanza di manifestazione di interesse in più di una associazione temporanea ovvero di partecipare anche in forma individuale qualora l'operatore economico partecipi in associazione o consorzio.</w:t>
      </w:r>
    </w:p>
    <w:p w14:paraId="48A93F64" w14:textId="68762C0B" w:rsidR="002B6DE0" w:rsidRPr="002B6DE0" w:rsidRDefault="00883582" w:rsidP="00A62AE7">
      <w:pPr>
        <w:pStyle w:val="Corpotesto"/>
        <w:spacing w:line="276" w:lineRule="auto"/>
        <w:ind w:left="851" w:hanging="284"/>
        <w:jc w:val="both"/>
        <w:rPr>
          <w:rFonts w:ascii="Arial" w:hAnsi="Arial" w:cs="Arial"/>
          <w:sz w:val="22"/>
          <w:szCs w:val="22"/>
        </w:rPr>
      </w:pPr>
      <w:r>
        <w:rPr>
          <w:rFonts w:ascii="Arial" w:hAnsi="Arial" w:cs="Arial"/>
          <w:sz w:val="22"/>
          <w:szCs w:val="22"/>
        </w:rPr>
        <w:t>9.</w:t>
      </w:r>
      <w:r w:rsidR="002B6DE0" w:rsidRPr="002B6DE0">
        <w:rPr>
          <w:rFonts w:ascii="Arial" w:hAnsi="Arial" w:cs="Arial"/>
          <w:sz w:val="22"/>
          <w:szCs w:val="22"/>
        </w:rPr>
        <w:t xml:space="preserve"> </w:t>
      </w:r>
      <w:r w:rsidR="001F3522">
        <w:rPr>
          <w:rFonts w:ascii="Arial" w:hAnsi="Arial" w:cs="Arial"/>
          <w:sz w:val="22"/>
          <w:szCs w:val="22"/>
        </w:rPr>
        <w:t xml:space="preserve"> </w:t>
      </w:r>
      <w:r w:rsidR="002B6DE0" w:rsidRPr="002B6DE0">
        <w:rPr>
          <w:rFonts w:ascii="Arial" w:hAnsi="Arial" w:cs="Arial"/>
          <w:sz w:val="22"/>
          <w:szCs w:val="22"/>
        </w:rPr>
        <w:t>REQUISITI DI PARTECIPAZIONE</w:t>
      </w:r>
    </w:p>
    <w:p w14:paraId="1559CF51" w14:textId="0BA8A2B0" w:rsidR="002B6DE0" w:rsidRPr="002B6DE0" w:rsidRDefault="002B6DE0" w:rsidP="001F3522">
      <w:pPr>
        <w:pStyle w:val="Corpotesto"/>
        <w:spacing w:line="276" w:lineRule="auto"/>
        <w:ind w:left="709"/>
        <w:jc w:val="both"/>
        <w:rPr>
          <w:rFonts w:ascii="Arial" w:hAnsi="Arial" w:cs="Arial"/>
          <w:sz w:val="22"/>
          <w:szCs w:val="22"/>
        </w:rPr>
      </w:pPr>
      <w:r w:rsidRPr="002B6DE0">
        <w:rPr>
          <w:rFonts w:ascii="Arial" w:hAnsi="Arial" w:cs="Arial"/>
          <w:sz w:val="22"/>
          <w:szCs w:val="22"/>
        </w:rPr>
        <w:t>Potranno partecipare alla selezione, compilando il Modello A. allegato al presente avviso, solamente le ditte che siano in possesso dei seguenti requisiti:</w:t>
      </w:r>
    </w:p>
    <w:p w14:paraId="31730E19" w14:textId="77777777" w:rsidR="002B6DE0" w:rsidRPr="001F3522" w:rsidRDefault="002B6DE0" w:rsidP="001F3522">
      <w:pPr>
        <w:pStyle w:val="Corpotesto"/>
        <w:spacing w:line="276" w:lineRule="auto"/>
        <w:ind w:left="709"/>
        <w:jc w:val="both"/>
        <w:rPr>
          <w:rFonts w:ascii="Arial" w:hAnsi="Arial" w:cs="Arial"/>
          <w:b/>
          <w:sz w:val="22"/>
          <w:szCs w:val="22"/>
        </w:rPr>
      </w:pPr>
      <w:r w:rsidRPr="001F3522">
        <w:rPr>
          <w:rFonts w:ascii="Arial" w:hAnsi="Arial" w:cs="Arial"/>
          <w:b/>
          <w:sz w:val="22"/>
          <w:szCs w:val="22"/>
        </w:rPr>
        <w:t xml:space="preserve">a) Requisiti di ordine generale: </w:t>
      </w:r>
    </w:p>
    <w:p w14:paraId="1D370820" w14:textId="77D9015F" w:rsidR="002B6DE0" w:rsidRPr="002B6DE0" w:rsidRDefault="002B6DE0" w:rsidP="001F3522">
      <w:pPr>
        <w:pStyle w:val="Corpotesto"/>
        <w:spacing w:line="276" w:lineRule="auto"/>
        <w:ind w:left="709"/>
        <w:jc w:val="both"/>
        <w:rPr>
          <w:rFonts w:ascii="Arial" w:hAnsi="Arial" w:cs="Arial"/>
          <w:sz w:val="22"/>
          <w:szCs w:val="22"/>
        </w:rPr>
      </w:pPr>
      <w:r w:rsidRPr="002B6DE0">
        <w:rPr>
          <w:rFonts w:ascii="Arial" w:hAnsi="Arial" w:cs="Arial"/>
          <w:sz w:val="22"/>
          <w:szCs w:val="22"/>
        </w:rPr>
        <w:t xml:space="preserve">sono ammessi a partecipare alla procedura i soggetti che non incorrono in alcuna delle cause di esclusione previste dall'art. 80 del </w:t>
      </w:r>
      <w:r w:rsidR="005710EF" w:rsidRPr="002B6DE0">
        <w:rPr>
          <w:rFonts w:ascii="Arial" w:hAnsi="Arial" w:cs="Arial"/>
          <w:sz w:val="22"/>
          <w:szCs w:val="22"/>
        </w:rPr>
        <w:t>D. Lgs</w:t>
      </w:r>
      <w:r w:rsidRPr="002B6DE0">
        <w:rPr>
          <w:rFonts w:ascii="Arial" w:hAnsi="Arial" w:cs="Arial"/>
          <w:sz w:val="22"/>
          <w:szCs w:val="22"/>
        </w:rPr>
        <w:t xml:space="preserve"> n. 50/2016;</w:t>
      </w:r>
    </w:p>
    <w:p w14:paraId="58FC1318" w14:textId="2D692157" w:rsidR="002B6DE0" w:rsidRPr="002B6DE0" w:rsidRDefault="005710EF" w:rsidP="001F3522">
      <w:pPr>
        <w:pStyle w:val="Corpotesto"/>
        <w:spacing w:line="276" w:lineRule="auto"/>
        <w:ind w:left="709"/>
        <w:jc w:val="both"/>
        <w:rPr>
          <w:rFonts w:ascii="Arial" w:hAnsi="Arial" w:cs="Arial"/>
          <w:sz w:val="22"/>
          <w:szCs w:val="22"/>
        </w:rPr>
      </w:pPr>
      <w:r>
        <w:rPr>
          <w:rFonts w:ascii="Arial" w:hAnsi="Arial" w:cs="Arial"/>
          <w:sz w:val="22"/>
          <w:szCs w:val="22"/>
        </w:rPr>
        <w:t xml:space="preserve">- </w:t>
      </w:r>
      <w:r w:rsidR="002B6DE0" w:rsidRPr="002B6DE0">
        <w:rPr>
          <w:rFonts w:ascii="Arial" w:hAnsi="Arial" w:cs="Arial"/>
          <w:sz w:val="22"/>
          <w:szCs w:val="22"/>
        </w:rPr>
        <w:t xml:space="preserve"> Iscrizione al registro della Camera di Commercio, Industria, Agricoltura e Artigianato, attestante lo svolgimento dell’attività nello specifico settore oggetto del contratto;</w:t>
      </w:r>
    </w:p>
    <w:p w14:paraId="59756791" w14:textId="73AE4F63" w:rsidR="002B6DE0" w:rsidRPr="002B6DE0" w:rsidRDefault="005710EF" w:rsidP="001F3522">
      <w:pPr>
        <w:pStyle w:val="Corpotesto"/>
        <w:spacing w:line="276" w:lineRule="auto"/>
        <w:ind w:left="709"/>
        <w:jc w:val="both"/>
        <w:rPr>
          <w:rFonts w:ascii="Arial" w:hAnsi="Arial" w:cs="Arial"/>
          <w:sz w:val="22"/>
          <w:szCs w:val="22"/>
        </w:rPr>
      </w:pPr>
      <w:r>
        <w:rPr>
          <w:rFonts w:ascii="Arial" w:hAnsi="Arial" w:cs="Arial"/>
          <w:sz w:val="22"/>
          <w:szCs w:val="22"/>
        </w:rPr>
        <w:t xml:space="preserve">- </w:t>
      </w:r>
      <w:r w:rsidR="002B6DE0" w:rsidRPr="002B6DE0">
        <w:rPr>
          <w:rFonts w:ascii="Arial" w:hAnsi="Arial" w:cs="Arial"/>
          <w:sz w:val="22"/>
          <w:szCs w:val="22"/>
        </w:rPr>
        <w:t>Abilitazione HACPP per attività inerenti all’oggetto della concessione;</w:t>
      </w:r>
    </w:p>
    <w:p w14:paraId="2F564CBF" w14:textId="55A499E2" w:rsidR="002B6DE0" w:rsidRDefault="005710EF" w:rsidP="001F3522">
      <w:pPr>
        <w:pStyle w:val="Corpotesto"/>
        <w:spacing w:line="276" w:lineRule="auto"/>
        <w:ind w:left="709"/>
        <w:jc w:val="both"/>
        <w:rPr>
          <w:rFonts w:ascii="Arial" w:hAnsi="Arial" w:cs="Arial"/>
          <w:sz w:val="22"/>
          <w:szCs w:val="22"/>
        </w:rPr>
      </w:pPr>
      <w:r>
        <w:rPr>
          <w:rFonts w:ascii="Arial" w:hAnsi="Arial" w:cs="Arial"/>
          <w:sz w:val="22"/>
          <w:szCs w:val="22"/>
        </w:rPr>
        <w:t>- P</w:t>
      </w:r>
      <w:r w:rsidR="002B6DE0" w:rsidRPr="002B6DE0">
        <w:rPr>
          <w:rFonts w:ascii="Arial" w:hAnsi="Arial" w:cs="Arial"/>
          <w:sz w:val="22"/>
          <w:szCs w:val="22"/>
        </w:rPr>
        <w:t>ossesso di certificazioni di qualità UNI EN ISO 9001 e TQS VENDING;</w:t>
      </w:r>
    </w:p>
    <w:p w14:paraId="44585914" w14:textId="77777777" w:rsidR="002B6DE0" w:rsidRPr="002B6DE0" w:rsidRDefault="002B6DE0" w:rsidP="002B6DE0">
      <w:pPr>
        <w:pStyle w:val="Corpotesto"/>
        <w:spacing w:line="276" w:lineRule="auto"/>
        <w:jc w:val="both"/>
        <w:rPr>
          <w:rFonts w:ascii="Arial" w:hAnsi="Arial" w:cs="Arial"/>
          <w:sz w:val="22"/>
          <w:szCs w:val="22"/>
        </w:rPr>
      </w:pPr>
    </w:p>
    <w:p w14:paraId="5882669F" w14:textId="77777777" w:rsidR="002B6DE0" w:rsidRPr="002B6DE0" w:rsidRDefault="002B6DE0" w:rsidP="00B87DE4">
      <w:pPr>
        <w:pStyle w:val="Corpotesto"/>
        <w:spacing w:line="276" w:lineRule="auto"/>
        <w:ind w:left="709"/>
        <w:jc w:val="both"/>
        <w:rPr>
          <w:rFonts w:ascii="Arial" w:hAnsi="Arial" w:cs="Arial"/>
          <w:sz w:val="22"/>
          <w:szCs w:val="22"/>
        </w:rPr>
      </w:pPr>
      <w:r w:rsidRPr="005710EF">
        <w:rPr>
          <w:rFonts w:ascii="Arial" w:hAnsi="Arial" w:cs="Arial"/>
          <w:b/>
          <w:sz w:val="22"/>
          <w:szCs w:val="22"/>
        </w:rPr>
        <w:t>c) Requisiti di capacità economica e finanziaria</w:t>
      </w:r>
      <w:r w:rsidRPr="002B6DE0">
        <w:rPr>
          <w:rFonts w:ascii="Arial" w:hAnsi="Arial" w:cs="Arial"/>
          <w:sz w:val="22"/>
          <w:szCs w:val="22"/>
        </w:rPr>
        <w:t xml:space="preserve"> (art. 83. comma 1, lett. b) del D.Lgs. n. 50/2016):</w:t>
      </w:r>
    </w:p>
    <w:p w14:paraId="56602B61" w14:textId="536B851E" w:rsidR="002B6DE0" w:rsidRPr="002B6DE0" w:rsidRDefault="005710EF" w:rsidP="00B87DE4">
      <w:pPr>
        <w:pStyle w:val="Corpotesto"/>
        <w:spacing w:line="276" w:lineRule="auto"/>
        <w:ind w:left="709"/>
        <w:jc w:val="both"/>
        <w:rPr>
          <w:rFonts w:ascii="Arial" w:hAnsi="Arial" w:cs="Arial"/>
          <w:sz w:val="22"/>
          <w:szCs w:val="22"/>
        </w:rPr>
      </w:pPr>
      <w:r>
        <w:rPr>
          <w:rFonts w:ascii="Arial" w:hAnsi="Arial" w:cs="Arial"/>
          <w:sz w:val="22"/>
          <w:szCs w:val="22"/>
        </w:rPr>
        <w:t xml:space="preserve">- </w:t>
      </w:r>
      <w:r w:rsidR="002B6DE0" w:rsidRPr="002B6DE0">
        <w:rPr>
          <w:rFonts w:ascii="Arial" w:hAnsi="Arial" w:cs="Arial"/>
          <w:sz w:val="22"/>
          <w:szCs w:val="22"/>
        </w:rPr>
        <w:t>aver realizzato, nel corso degli ultimi tre esercizi finanziari (201</w:t>
      </w:r>
      <w:r>
        <w:rPr>
          <w:rFonts w:ascii="Arial" w:hAnsi="Arial" w:cs="Arial"/>
          <w:sz w:val="22"/>
          <w:szCs w:val="22"/>
        </w:rPr>
        <w:t>8, 2019 e 2020</w:t>
      </w:r>
      <w:r w:rsidR="002B6DE0" w:rsidRPr="002B6DE0">
        <w:rPr>
          <w:rFonts w:ascii="Arial" w:hAnsi="Arial" w:cs="Arial"/>
          <w:sz w:val="22"/>
          <w:szCs w:val="22"/>
        </w:rPr>
        <w:t xml:space="preserve">), un fatturato </w:t>
      </w:r>
      <w:r w:rsidR="002B6DE0" w:rsidRPr="005710EF">
        <w:rPr>
          <w:rFonts w:ascii="Arial" w:hAnsi="Arial" w:cs="Arial"/>
          <w:b/>
          <w:sz w:val="22"/>
          <w:szCs w:val="22"/>
        </w:rPr>
        <w:t>specifico</w:t>
      </w:r>
      <w:r w:rsidR="002B6DE0" w:rsidRPr="002B6DE0">
        <w:rPr>
          <w:rFonts w:ascii="Arial" w:hAnsi="Arial" w:cs="Arial"/>
          <w:sz w:val="22"/>
          <w:szCs w:val="22"/>
        </w:rPr>
        <w:t xml:space="preserve"> minimo nel settore di attività oggetto dell'appalto per un importo non inferiore ad € </w:t>
      </w:r>
      <w:r w:rsidR="00391651">
        <w:rPr>
          <w:rFonts w:ascii="Arial" w:hAnsi="Arial" w:cs="Arial"/>
          <w:sz w:val="22"/>
          <w:szCs w:val="22"/>
        </w:rPr>
        <w:t>50</w:t>
      </w:r>
      <w:r>
        <w:rPr>
          <w:rFonts w:ascii="Arial" w:hAnsi="Arial" w:cs="Arial"/>
          <w:sz w:val="22"/>
          <w:szCs w:val="22"/>
        </w:rPr>
        <w:t>.000</w:t>
      </w:r>
      <w:r w:rsidR="002B6DE0" w:rsidRPr="002B6DE0">
        <w:rPr>
          <w:rFonts w:ascii="Arial" w:hAnsi="Arial" w:cs="Arial"/>
          <w:sz w:val="22"/>
          <w:szCs w:val="22"/>
        </w:rPr>
        <w:t>.00</w:t>
      </w:r>
      <w:r w:rsidR="00FF0FC3" w:rsidRPr="00FF0FC3">
        <w:t xml:space="preserve"> </w:t>
      </w:r>
      <w:r w:rsidR="00FF0FC3" w:rsidRPr="00FF0FC3">
        <w:rPr>
          <w:rFonts w:ascii="Arial" w:hAnsi="Arial" w:cs="Arial"/>
          <w:sz w:val="22"/>
          <w:szCs w:val="22"/>
        </w:rPr>
        <w:t>complessivi</w:t>
      </w:r>
      <w:r w:rsidR="002B6DE0" w:rsidRPr="002B6DE0">
        <w:rPr>
          <w:rFonts w:ascii="Arial" w:hAnsi="Arial" w:cs="Arial"/>
          <w:sz w:val="22"/>
          <w:szCs w:val="22"/>
        </w:rPr>
        <w:t xml:space="preserve"> IVA esclusa.</w:t>
      </w:r>
    </w:p>
    <w:p w14:paraId="245D6E29" w14:textId="29CD84B0" w:rsidR="00F90849" w:rsidRDefault="002B6DE0" w:rsidP="00B87DE4">
      <w:pPr>
        <w:pStyle w:val="Corpotesto"/>
        <w:spacing w:line="276" w:lineRule="auto"/>
        <w:ind w:left="709"/>
        <w:jc w:val="both"/>
        <w:rPr>
          <w:rFonts w:ascii="Arial" w:hAnsi="Arial" w:cs="Arial"/>
          <w:sz w:val="22"/>
          <w:szCs w:val="22"/>
        </w:rPr>
      </w:pPr>
      <w:r w:rsidRPr="002B6DE0">
        <w:rPr>
          <w:rFonts w:ascii="Arial" w:hAnsi="Arial" w:cs="Arial"/>
          <w:sz w:val="22"/>
          <w:szCs w:val="22"/>
        </w:rPr>
        <w:t>In caso di raggruppamento temporaneo orizzontale, consorzio ordinario, aggregazione di imprese di rete e GEIE, tale requisito deve essere posseduto in misura maggioritaria dall'impresa mandataria</w:t>
      </w:r>
      <w:r w:rsidR="00F90849">
        <w:rPr>
          <w:rFonts w:ascii="Arial" w:hAnsi="Arial" w:cs="Arial"/>
          <w:sz w:val="22"/>
          <w:szCs w:val="22"/>
        </w:rPr>
        <w:t>;</w:t>
      </w:r>
    </w:p>
    <w:p w14:paraId="2CD08054" w14:textId="77777777" w:rsidR="00F90849" w:rsidRDefault="00F90849" w:rsidP="00F90849">
      <w:pPr>
        <w:pStyle w:val="Corpotesto"/>
        <w:spacing w:line="276" w:lineRule="auto"/>
        <w:jc w:val="both"/>
        <w:rPr>
          <w:rFonts w:ascii="Arial" w:hAnsi="Arial" w:cs="Arial"/>
          <w:sz w:val="22"/>
          <w:szCs w:val="22"/>
        </w:rPr>
      </w:pPr>
    </w:p>
    <w:p w14:paraId="729F1001" w14:textId="3EF6DCEA" w:rsidR="00B87DE4" w:rsidRDefault="00F90849" w:rsidP="00435889">
      <w:pPr>
        <w:pStyle w:val="Corpotesto"/>
        <w:spacing w:line="276" w:lineRule="auto"/>
        <w:ind w:left="709"/>
        <w:jc w:val="both"/>
        <w:rPr>
          <w:rFonts w:ascii="Arial" w:hAnsi="Arial" w:cs="Arial"/>
          <w:sz w:val="22"/>
          <w:szCs w:val="22"/>
        </w:rPr>
      </w:pPr>
      <w:r w:rsidRPr="00F90849">
        <w:rPr>
          <w:rFonts w:ascii="Arial" w:hAnsi="Arial" w:cs="Arial"/>
          <w:b/>
          <w:sz w:val="22"/>
          <w:szCs w:val="22"/>
        </w:rPr>
        <w:t xml:space="preserve">d) Requisiti di </w:t>
      </w:r>
      <w:r w:rsidR="005710EF" w:rsidRPr="00F90849">
        <w:rPr>
          <w:rFonts w:ascii="Arial" w:hAnsi="Arial" w:cs="Arial"/>
          <w:b/>
          <w:sz w:val="22"/>
          <w:szCs w:val="22"/>
        </w:rPr>
        <w:t>capacità tecnica:</w:t>
      </w:r>
      <w:r w:rsidR="005710EF" w:rsidRPr="00F90849">
        <w:rPr>
          <w:rFonts w:ascii="Arial" w:hAnsi="Arial" w:cs="Arial"/>
          <w:sz w:val="22"/>
          <w:szCs w:val="22"/>
        </w:rPr>
        <w:t xml:space="preserve"> aver svolto con buon esito negli anni 2019, 2020, 2021 almeno tre servizi di ristorazione mediante distributori automatici, a favore di Enti pubblici o privati</w:t>
      </w:r>
      <w:r w:rsidR="00725D42">
        <w:rPr>
          <w:rFonts w:ascii="Arial" w:hAnsi="Arial" w:cs="Arial"/>
          <w:sz w:val="22"/>
          <w:szCs w:val="22"/>
        </w:rPr>
        <w:t>.</w:t>
      </w:r>
      <w:r w:rsidR="00435889">
        <w:rPr>
          <w:rFonts w:ascii="Arial" w:hAnsi="Arial" w:cs="Arial"/>
          <w:sz w:val="22"/>
          <w:szCs w:val="22"/>
        </w:rPr>
        <w:t xml:space="preserve"> </w:t>
      </w:r>
      <w:r w:rsidR="00DC0256" w:rsidRPr="008E4170">
        <w:rPr>
          <w:rFonts w:ascii="Arial" w:hAnsi="Arial" w:cs="Arial"/>
          <w:sz w:val="22"/>
          <w:szCs w:val="22"/>
        </w:rPr>
        <w:t xml:space="preserve">In merito, l’Ufficio si riserva ogni più ampia verifica, ivi compresa la richiesta di documentazione integrativa. </w:t>
      </w:r>
    </w:p>
    <w:p w14:paraId="7AF1E75C" w14:textId="77777777" w:rsidR="00435889" w:rsidRDefault="00435889" w:rsidP="00435889">
      <w:pPr>
        <w:pStyle w:val="Corpotesto"/>
        <w:spacing w:line="276" w:lineRule="auto"/>
        <w:ind w:left="709"/>
        <w:jc w:val="both"/>
        <w:rPr>
          <w:rFonts w:ascii="Arial" w:hAnsi="Arial" w:cs="Arial"/>
          <w:sz w:val="22"/>
          <w:szCs w:val="22"/>
        </w:rPr>
      </w:pPr>
    </w:p>
    <w:p w14:paraId="2D45A0D8" w14:textId="77777777" w:rsidR="00435889" w:rsidRDefault="00435889" w:rsidP="00435889">
      <w:pPr>
        <w:pStyle w:val="Corpotesto"/>
        <w:spacing w:line="276" w:lineRule="auto"/>
        <w:ind w:left="709"/>
        <w:jc w:val="both"/>
        <w:rPr>
          <w:rFonts w:ascii="Arial" w:hAnsi="Arial" w:cs="Arial"/>
          <w:sz w:val="22"/>
          <w:szCs w:val="22"/>
        </w:rPr>
      </w:pPr>
    </w:p>
    <w:p w14:paraId="104D67CD" w14:textId="1045DC62" w:rsidR="002A722B" w:rsidRPr="008E4170" w:rsidRDefault="002A722B" w:rsidP="001F3522">
      <w:pPr>
        <w:pStyle w:val="Corpotesto"/>
        <w:numPr>
          <w:ilvl w:val="0"/>
          <w:numId w:val="43"/>
        </w:numPr>
        <w:spacing w:line="276" w:lineRule="auto"/>
        <w:jc w:val="both"/>
        <w:rPr>
          <w:rFonts w:ascii="Arial" w:hAnsi="Arial" w:cs="Arial"/>
          <w:sz w:val="22"/>
          <w:szCs w:val="22"/>
        </w:rPr>
      </w:pPr>
      <w:r w:rsidRPr="008E4170">
        <w:rPr>
          <w:rFonts w:ascii="Arial" w:hAnsi="Arial" w:cs="Arial"/>
          <w:sz w:val="22"/>
          <w:szCs w:val="22"/>
        </w:rPr>
        <w:t>MODALITA’ E TERMINE DI PRESENTAZIONE DELLA MANIFESTAZIONE DI INTERESSE</w:t>
      </w:r>
      <w:r w:rsidR="00A5067A">
        <w:rPr>
          <w:rFonts w:ascii="Arial" w:hAnsi="Arial" w:cs="Arial"/>
          <w:sz w:val="22"/>
          <w:szCs w:val="22"/>
        </w:rPr>
        <w:t>:</w:t>
      </w:r>
      <w:r w:rsidRPr="008E4170">
        <w:rPr>
          <w:rFonts w:ascii="Arial" w:hAnsi="Arial" w:cs="Arial"/>
          <w:sz w:val="22"/>
          <w:szCs w:val="22"/>
        </w:rPr>
        <w:t xml:space="preserve"> </w:t>
      </w:r>
    </w:p>
    <w:p w14:paraId="0493E02C" w14:textId="77777777" w:rsidR="002A722B" w:rsidRPr="008E4170" w:rsidRDefault="002A722B" w:rsidP="001F3522">
      <w:pPr>
        <w:pStyle w:val="Corpotesto"/>
        <w:spacing w:line="276" w:lineRule="auto"/>
        <w:ind w:left="851"/>
        <w:jc w:val="both"/>
        <w:rPr>
          <w:rFonts w:ascii="Arial" w:hAnsi="Arial" w:cs="Arial"/>
          <w:sz w:val="22"/>
          <w:szCs w:val="22"/>
        </w:rPr>
      </w:pPr>
      <w:r w:rsidRPr="008E4170">
        <w:rPr>
          <w:rFonts w:ascii="Arial" w:hAnsi="Arial" w:cs="Arial"/>
          <w:sz w:val="22"/>
          <w:szCs w:val="22"/>
        </w:rPr>
        <w:t xml:space="preserve">Per l’espletamento della presente Indagine di mercato, la Reggia di Caserta si avvale della </w:t>
      </w:r>
      <w:r w:rsidRPr="008E4170">
        <w:rPr>
          <w:rFonts w:ascii="Arial" w:hAnsi="Arial" w:cs="Arial"/>
          <w:sz w:val="22"/>
          <w:szCs w:val="22"/>
        </w:rPr>
        <w:lastRenderedPageBreak/>
        <w:t>piattaforma TUTTOGARE accessibile sul sito https://reggiadicaserta.tuttogare.it/index.php</w:t>
      </w:r>
    </w:p>
    <w:p w14:paraId="380BA10C" w14:textId="77777777" w:rsidR="002A722B" w:rsidRPr="008E4170" w:rsidRDefault="002A722B" w:rsidP="001F3522">
      <w:pPr>
        <w:pStyle w:val="Corpotesto"/>
        <w:spacing w:line="276" w:lineRule="auto"/>
        <w:ind w:left="851"/>
        <w:jc w:val="both"/>
        <w:rPr>
          <w:rFonts w:ascii="Arial" w:hAnsi="Arial" w:cs="Arial"/>
          <w:sz w:val="22"/>
          <w:szCs w:val="22"/>
        </w:rPr>
      </w:pPr>
      <w:r w:rsidRPr="008E4170">
        <w:rPr>
          <w:rFonts w:ascii="Arial" w:hAnsi="Arial" w:cs="Arial"/>
          <w:sz w:val="22"/>
          <w:szCs w:val="22"/>
        </w:rPr>
        <w:t xml:space="preserve">I soggetti interessati a presentare Manifestazione di interesse devono essere registrati al sistema. Per la registrazione, occorre accedere al suddetto sito cliccando sul link “Registrazione Operatore Economico” </w:t>
      </w:r>
    </w:p>
    <w:p w14:paraId="312E1184" w14:textId="77777777" w:rsidR="002A722B" w:rsidRDefault="002A722B" w:rsidP="001F3522">
      <w:pPr>
        <w:pStyle w:val="Corpotesto"/>
        <w:spacing w:line="276" w:lineRule="auto"/>
        <w:ind w:left="851"/>
        <w:jc w:val="both"/>
        <w:rPr>
          <w:rFonts w:ascii="Arial" w:hAnsi="Arial" w:cs="Arial"/>
          <w:sz w:val="22"/>
          <w:szCs w:val="22"/>
        </w:rPr>
      </w:pPr>
      <w:r w:rsidRPr="008E4170">
        <w:rPr>
          <w:rFonts w:ascii="Arial" w:hAnsi="Arial" w:cs="Arial"/>
          <w:sz w:val="22"/>
          <w:szCs w:val="22"/>
        </w:rPr>
        <w:t xml:space="preserve">La registrazione al sistema TUTTOGARE deve essere richiesta unicamente dal legale rappresentante e/o procuratore generale o speciale e/o dal soggetto dotato dei necessari poteri per richiedere la registrazione e impegnare l’Operatore Economico medesimo. </w:t>
      </w:r>
    </w:p>
    <w:p w14:paraId="5D2BE1B1" w14:textId="77777777" w:rsidR="001F3522" w:rsidRPr="008E4170" w:rsidRDefault="001F3522" w:rsidP="001F3522">
      <w:pPr>
        <w:pStyle w:val="Corpotesto"/>
        <w:spacing w:line="276" w:lineRule="auto"/>
        <w:ind w:left="851"/>
        <w:jc w:val="both"/>
        <w:rPr>
          <w:rFonts w:ascii="Arial" w:hAnsi="Arial" w:cs="Arial"/>
          <w:sz w:val="22"/>
          <w:szCs w:val="22"/>
        </w:rPr>
      </w:pPr>
    </w:p>
    <w:p w14:paraId="4F62CBB8" w14:textId="4AC83C16" w:rsidR="002A722B" w:rsidRPr="008E4170" w:rsidRDefault="002A722B" w:rsidP="001F3522">
      <w:pPr>
        <w:pStyle w:val="Corpotesto"/>
        <w:numPr>
          <w:ilvl w:val="1"/>
          <w:numId w:val="42"/>
        </w:numPr>
        <w:spacing w:line="276" w:lineRule="auto"/>
        <w:ind w:left="851" w:firstLine="0"/>
        <w:jc w:val="both"/>
        <w:rPr>
          <w:rFonts w:ascii="Arial" w:hAnsi="Arial" w:cs="Arial"/>
          <w:sz w:val="22"/>
          <w:szCs w:val="22"/>
        </w:rPr>
      </w:pPr>
      <w:r w:rsidRPr="008E4170">
        <w:rPr>
          <w:rFonts w:ascii="Arial" w:hAnsi="Arial" w:cs="Arial"/>
          <w:sz w:val="22"/>
          <w:szCs w:val="22"/>
        </w:rPr>
        <w:t xml:space="preserve">L’Operatore Economico, con la registrazione e, comunque, con la presentazione della manifestazione di interesse, dà per valido e riconosce, senza contestazione alcuna, quanto posto in essere all’interno della piattaforma TUTTOGARE dall’account riconducibile all’Operatore Economico medesimo; ogni azione inerente l’account all’interno della piattaforma si intenderà, pertanto, direttamente e incontrovertibilmente imputabile all’Operatore Economico registrato. </w:t>
      </w:r>
    </w:p>
    <w:p w14:paraId="1C2E38B9" w14:textId="77777777" w:rsidR="002A722B" w:rsidRPr="008E4170" w:rsidRDefault="002A722B" w:rsidP="001F3522">
      <w:pPr>
        <w:pStyle w:val="Corpotesto"/>
        <w:spacing w:line="276" w:lineRule="auto"/>
        <w:ind w:left="851"/>
        <w:jc w:val="both"/>
        <w:rPr>
          <w:rFonts w:ascii="Arial" w:hAnsi="Arial" w:cs="Arial"/>
          <w:sz w:val="22"/>
          <w:szCs w:val="22"/>
        </w:rPr>
      </w:pPr>
      <w:r w:rsidRPr="008E4170">
        <w:rPr>
          <w:rFonts w:ascii="Arial" w:hAnsi="Arial" w:cs="Arial"/>
          <w:sz w:val="22"/>
          <w:szCs w:val="22"/>
        </w:rPr>
        <w:t xml:space="preserve">Al fine della partecipazione alla presente Indagine di mercato, è indispensabile: </w:t>
      </w:r>
    </w:p>
    <w:p w14:paraId="3442D3BF" w14:textId="77777777" w:rsidR="002A722B" w:rsidRPr="008E4170" w:rsidRDefault="002A722B" w:rsidP="001F3522">
      <w:pPr>
        <w:pStyle w:val="Corpotesto"/>
        <w:spacing w:line="276" w:lineRule="auto"/>
        <w:ind w:left="851"/>
        <w:jc w:val="both"/>
        <w:rPr>
          <w:rFonts w:ascii="Arial" w:hAnsi="Arial" w:cs="Arial"/>
          <w:sz w:val="22"/>
          <w:szCs w:val="22"/>
        </w:rPr>
      </w:pPr>
      <w:r w:rsidRPr="008E4170">
        <w:rPr>
          <w:rFonts w:ascii="Arial" w:hAnsi="Arial" w:cs="Arial"/>
          <w:sz w:val="22"/>
          <w:szCs w:val="22"/>
        </w:rPr>
        <w:t>▪</w:t>
      </w:r>
      <w:r w:rsidRPr="008E4170">
        <w:rPr>
          <w:rFonts w:ascii="Arial" w:hAnsi="Arial" w:cs="Arial"/>
          <w:sz w:val="22"/>
          <w:szCs w:val="22"/>
        </w:rPr>
        <w:tab/>
        <w:t xml:space="preserve">l’utilizzo di un Personal Computer collegato ad internet e dotato di un browser; </w:t>
      </w:r>
    </w:p>
    <w:p w14:paraId="02C20541" w14:textId="77777777" w:rsidR="002A722B" w:rsidRPr="00883582" w:rsidRDefault="002A722B" w:rsidP="001F3522">
      <w:pPr>
        <w:pStyle w:val="Corpotesto"/>
        <w:spacing w:line="276" w:lineRule="auto"/>
        <w:ind w:left="851"/>
        <w:jc w:val="both"/>
        <w:rPr>
          <w:rFonts w:ascii="Arial" w:hAnsi="Arial" w:cs="Arial"/>
          <w:sz w:val="22"/>
          <w:szCs w:val="22"/>
        </w:rPr>
      </w:pPr>
      <w:r w:rsidRPr="008E4170">
        <w:rPr>
          <w:rFonts w:ascii="Arial" w:hAnsi="Arial" w:cs="Arial"/>
          <w:sz w:val="22"/>
          <w:szCs w:val="22"/>
        </w:rPr>
        <w:t>▪</w:t>
      </w:r>
      <w:r w:rsidRPr="008E4170">
        <w:rPr>
          <w:rFonts w:ascii="Arial" w:hAnsi="Arial" w:cs="Arial"/>
          <w:sz w:val="22"/>
          <w:szCs w:val="22"/>
        </w:rPr>
        <w:tab/>
      </w:r>
      <w:r w:rsidRPr="00883582">
        <w:rPr>
          <w:rFonts w:ascii="Arial" w:hAnsi="Arial" w:cs="Arial"/>
          <w:sz w:val="22"/>
          <w:szCs w:val="22"/>
        </w:rPr>
        <w:t xml:space="preserve">il possesso della firma digitale rilasciata da un certificatore accreditato e generata mediante un dispositivo per la creazione di una firma sicura, ai sensi di quanto previsto dall’art. 38, comma 2 del D.P.R. 28 dicembre 2000, n. 445; </w:t>
      </w:r>
    </w:p>
    <w:p w14:paraId="6850514C" w14:textId="77777777" w:rsidR="002A722B" w:rsidRPr="008E4170" w:rsidRDefault="002A722B" w:rsidP="001F3522">
      <w:pPr>
        <w:pStyle w:val="Corpotesto"/>
        <w:spacing w:line="276" w:lineRule="auto"/>
        <w:ind w:left="851"/>
        <w:jc w:val="both"/>
        <w:rPr>
          <w:rFonts w:ascii="Arial" w:hAnsi="Arial" w:cs="Arial"/>
          <w:sz w:val="22"/>
          <w:szCs w:val="22"/>
        </w:rPr>
      </w:pPr>
      <w:r w:rsidRPr="00883582">
        <w:rPr>
          <w:rFonts w:ascii="Arial" w:hAnsi="Arial" w:cs="Arial"/>
          <w:sz w:val="22"/>
          <w:szCs w:val="22"/>
        </w:rPr>
        <w:t>▪</w:t>
      </w:r>
      <w:r w:rsidRPr="00883582">
        <w:rPr>
          <w:rFonts w:ascii="Arial" w:hAnsi="Arial" w:cs="Arial"/>
          <w:sz w:val="22"/>
          <w:szCs w:val="22"/>
        </w:rPr>
        <w:tab/>
        <w:t>la preventiva registrazione alla piattaforma TUTTOGARE con</w:t>
      </w:r>
      <w:r w:rsidRPr="008E4170">
        <w:rPr>
          <w:rFonts w:ascii="Arial" w:hAnsi="Arial" w:cs="Arial"/>
          <w:sz w:val="22"/>
          <w:szCs w:val="22"/>
        </w:rPr>
        <w:t xml:space="preserve"> le modalità e in conformità alle indicazioni di cui al presente paragrafo. </w:t>
      </w:r>
    </w:p>
    <w:p w14:paraId="6C4BC3C6" w14:textId="77777777" w:rsidR="002A722B" w:rsidRPr="008E4170" w:rsidRDefault="002A722B" w:rsidP="001F3522">
      <w:pPr>
        <w:pStyle w:val="Corpotesto"/>
        <w:spacing w:line="276" w:lineRule="auto"/>
        <w:ind w:left="851"/>
        <w:jc w:val="both"/>
        <w:rPr>
          <w:rFonts w:ascii="Arial" w:hAnsi="Arial" w:cs="Arial"/>
          <w:sz w:val="22"/>
          <w:szCs w:val="22"/>
        </w:rPr>
      </w:pPr>
      <w:r w:rsidRPr="008E4170">
        <w:rPr>
          <w:rFonts w:ascii="Arial" w:hAnsi="Arial" w:cs="Arial"/>
          <w:sz w:val="22"/>
          <w:szCs w:val="22"/>
        </w:rPr>
        <w:t xml:space="preserve">Conformemente a quanto previsto dall’art. 52 del Codice, la presentazione della manifestazione di interesse, la successiva presentazione dell’offerta e le comunicazioni relative alla procedura devono essere effettuati esclusivamente attraverso la piattaforma e quindi per via telematica, mediante l’invio di documenti elettronici sottoscritti con firma digitale, fatto salvo i casi in cui è prevista la facoltà di invio di documenti in formato cartaceo. </w:t>
      </w:r>
    </w:p>
    <w:p w14:paraId="31A27ABE" w14:textId="77777777" w:rsidR="002A722B" w:rsidRPr="008E4170" w:rsidRDefault="002A722B" w:rsidP="001F3522">
      <w:pPr>
        <w:pStyle w:val="Corpotesto"/>
        <w:spacing w:line="276" w:lineRule="auto"/>
        <w:ind w:left="851"/>
        <w:jc w:val="both"/>
        <w:rPr>
          <w:rFonts w:ascii="Arial" w:hAnsi="Arial" w:cs="Arial"/>
          <w:sz w:val="22"/>
          <w:szCs w:val="22"/>
        </w:rPr>
      </w:pPr>
      <w:r w:rsidRPr="008E4170">
        <w:rPr>
          <w:rFonts w:ascii="Arial" w:hAnsi="Arial" w:cs="Arial"/>
          <w:sz w:val="22"/>
          <w:szCs w:val="22"/>
        </w:rPr>
        <w:t xml:space="preserve">La documentazione da trasmettere dovrà essere composta da: </w:t>
      </w:r>
    </w:p>
    <w:p w14:paraId="71BB3361" w14:textId="3F8256C8" w:rsidR="003951ED" w:rsidRPr="008E4170" w:rsidRDefault="002A722B" w:rsidP="001F3522">
      <w:pPr>
        <w:pStyle w:val="Corpotesto"/>
        <w:spacing w:line="276" w:lineRule="auto"/>
        <w:ind w:left="851"/>
        <w:jc w:val="both"/>
        <w:rPr>
          <w:rFonts w:ascii="Arial" w:hAnsi="Arial" w:cs="Arial"/>
          <w:sz w:val="22"/>
          <w:szCs w:val="22"/>
        </w:rPr>
      </w:pPr>
      <w:r w:rsidRPr="00883582">
        <w:rPr>
          <w:rFonts w:ascii="Segoe UI Symbol" w:hAnsi="Segoe UI Symbol" w:cs="Segoe UI Symbol"/>
          <w:sz w:val="22"/>
          <w:szCs w:val="22"/>
        </w:rPr>
        <w:t>➢</w:t>
      </w:r>
      <w:r w:rsidRPr="00883582">
        <w:rPr>
          <w:rFonts w:ascii="Arial" w:hAnsi="Arial" w:cs="Arial"/>
          <w:sz w:val="22"/>
          <w:szCs w:val="22"/>
        </w:rPr>
        <w:t xml:space="preserve"> Istanza di partecipazione completa di dichiarazione, resa e sottoscritta, dal legale rappresentante, da redigersi su carta semplice, utilizzando preferibilmente il modello “Allegato A”.</w:t>
      </w:r>
    </w:p>
    <w:p w14:paraId="30811461" w14:textId="77777777" w:rsidR="002A722B" w:rsidRPr="008E4170" w:rsidRDefault="002A722B" w:rsidP="002A722B">
      <w:pPr>
        <w:pStyle w:val="Corpotesto"/>
        <w:spacing w:line="276" w:lineRule="auto"/>
        <w:jc w:val="both"/>
        <w:rPr>
          <w:rFonts w:ascii="Arial" w:hAnsi="Arial" w:cs="Arial"/>
          <w:sz w:val="22"/>
          <w:szCs w:val="22"/>
        </w:rPr>
      </w:pPr>
    </w:p>
    <w:p w14:paraId="195DC0AD" w14:textId="53F9DA48" w:rsidR="003951ED" w:rsidRPr="008E4170" w:rsidRDefault="00B87DE4" w:rsidP="00A62AE7">
      <w:pPr>
        <w:pStyle w:val="Corpotesto"/>
        <w:spacing w:line="276" w:lineRule="auto"/>
        <w:ind w:left="851" w:hanging="284"/>
        <w:jc w:val="both"/>
        <w:rPr>
          <w:rFonts w:ascii="Arial" w:hAnsi="Arial" w:cs="Arial"/>
          <w:sz w:val="22"/>
          <w:szCs w:val="22"/>
        </w:rPr>
      </w:pPr>
      <w:r>
        <w:rPr>
          <w:rFonts w:ascii="Arial" w:hAnsi="Arial" w:cs="Arial"/>
          <w:sz w:val="22"/>
          <w:szCs w:val="22"/>
        </w:rPr>
        <w:t>11.</w:t>
      </w:r>
      <w:r w:rsidR="00DC0256" w:rsidRPr="008E4170">
        <w:rPr>
          <w:rFonts w:ascii="Arial" w:hAnsi="Arial" w:cs="Arial"/>
          <w:sz w:val="22"/>
          <w:szCs w:val="22"/>
        </w:rPr>
        <w:t>TERMINE PERENTORIO PER LA PRESENTAZIONE DELLA MANIFESTAZIONE DI</w:t>
      </w:r>
      <w:r w:rsidR="00664EB6">
        <w:rPr>
          <w:rFonts w:ascii="Arial" w:hAnsi="Arial" w:cs="Arial"/>
          <w:sz w:val="22"/>
          <w:szCs w:val="22"/>
        </w:rPr>
        <w:t xml:space="preserve"> </w:t>
      </w:r>
      <w:r w:rsidR="00DC0256" w:rsidRPr="008E4170">
        <w:rPr>
          <w:rFonts w:ascii="Arial" w:hAnsi="Arial" w:cs="Arial"/>
          <w:sz w:val="22"/>
          <w:szCs w:val="22"/>
        </w:rPr>
        <w:t>INTERESSE</w:t>
      </w:r>
    </w:p>
    <w:p w14:paraId="0180D3D3" w14:textId="4C1EFCF8" w:rsidR="002A722B" w:rsidRPr="008E4170" w:rsidRDefault="002A722B" w:rsidP="001F615A">
      <w:pPr>
        <w:pStyle w:val="Corpotesto"/>
        <w:spacing w:line="276" w:lineRule="auto"/>
        <w:ind w:left="720"/>
        <w:jc w:val="both"/>
        <w:rPr>
          <w:rFonts w:ascii="Arial" w:hAnsi="Arial" w:cs="Arial"/>
          <w:sz w:val="22"/>
          <w:szCs w:val="22"/>
        </w:rPr>
      </w:pPr>
      <w:r w:rsidRPr="008E4170">
        <w:rPr>
          <w:rFonts w:ascii="Arial" w:hAnsi="Arial" w:cs="Arial"/>
          <w:sz w:val="22"/>
          <w:szCs w:val="22"/>
        </w:rPr>
        <w:t xml:space="preserve">Le Manifestazioni di interesse dovranno essere inviate sulla piattaforma TUTTOGARE entro e non oltre le ore </w:t>
      </w:r>
      <w:r w:rsidR="00883582" w:rsidRPr="00883582">
        <w:rPr>
          <w:rFonts w:ascii="Arial" w:hAnsi="Arial" w:cs="Arial"/>
          <w:b/>
          <w:bCs/>
          <w:sz w:val="22"/>
          <w:szCs w:val="22"/>
        </w:rPr>
        <w:t>12:00</w:t>
      </w:r>
      <w:r w:rsidR="00883582">
        <w:rPr>
          <w:rFonts w:ascii="Arial" w:hAnsi="Arial" w:cs="Arial"/>
          <w:sz w:val="22"/>
          <w:szCs w:val="22"/>
        </w:rPr>
        <w:t xml:space="preserve"> </w:t>
      </w:r>
      <w:r w:rsidRPr="008E4170">
        <w:rPr>
          <w:rFonts w:ascii="Arial" w:hAnsi="Arial" w:cs="Arial"/>
          <w:sz w:val="22"/>
          <w:szCs w:val="22"/>
        </w:rPr>
        <w:t xml:space="preserve">del </w:t>
      </w:r>
      <w:r w:rsidR="00883582" w:rsidRPr="00883582">
        <w:rPr>
          <w:rFonts w:ascii="Arial" w:hAnsi="Arial" w:cs="Arial"/>
          <w:b/>
          <w:bCs/>
          <w:sz w:val="22"/>
          <w:szCs w:val="22"/>
        </w:rPr>
        <w:t>30/06/2022</w:t>
      </w:r>
      <w:r w:rsidR="00883582">
        <w:rPr>
          <w:rFonts w:ascii="Arial" w:hAnsi="Arial" w:cs="Arial"/>
          <w:b/>
          <w:bCs/>
          <w:sz w:val="22"/>
          <w:szCs w:val="22"/>
        </w:rPr>
        <w:t>;</w:t>
      </w:r>
    </w:p>
    <w:p w14:paraId="464AE4DC" w14:textId="77777777" w:rsidR="002A722B" w:rsidRPr="008E4170" w:rsidRDefault="002A722B" w:rsidP="001F615A">
      <w:pPr>
        <w:pStyle w:val="Corpotesto"/>
        <w:spacing w:line="276" w:lineRule="auto"/>
        <w:ind w:left="720"/>
        <w:jc w:val="both"/>
        <w:rPr>
          <w:rFonts w:ascii="Arial" w:hAnsi="Arial" w:cs="Arial"/>
          <w:sz w:val="22"/>
          <w:szCs w:val="22"/>
        </w:rPr>
      </w:pPr>
      <w:r w:rsidRPr="008E4170">
        <w:rPr>
          <w:rFonts w:ascii="Arial" w:hAnsi="Arial" w:cs="Arial"/>
          <w:sz w:val="22"/>
          <w:szCs w:val="22"/>
        </w:rPr>
        <w:t>Il suddetto termine è da intendersi perentorio e farà fede la data e l’orario di arrivo sul portale TUTTOGARE.</w:t>
      </w:r>
    </w:p>
    <w:p w14:paraId="75AB0093" w14:textId="77777777" w:rsidR="00862986" w:rsidRPr="008E4170" w:rsidRDefault="002A722B" w:rsidP="001F615A">
      <w:pPr>
        <w:pStyle w:val="Corpotesto"/>
        <w:spacing w:line="276" w:lineRule="auto"/>
        <w:ind w:left="720"/>
        <w:jc w:val="both"/>
        <w:rPr>
          <w:rFonts w:ascii="Arial" w:hAnsi="Arial" w:cs="Arial"/>
          <w:sz w:val="22"/>
          <w:szCs w:val="22"/>
        </w:rPr>
      </w:pPr>
      <w:r w:rsidRPr="008E4170">
        <w:rPr>
          <w:rFonts w:ascii="Arial" w:hAnsi="Arial" w:cs="Arial"/>
          <w:sz w:val="22"/>
          <w:szCs w:val="22"/>
        </w:rPr>
        <w:t xml:space="preserve">L’invio della manifestazione di interesse è a totale rischio del mittente escludendo pertanto qualsiasi responsabilità a carico della Stazione Appaltante, qualora la manifestazione arrivasse sulla piattaforma TUTTOGARE oltre il termine suddetto. </w:t>
      </w:r>
    </w:p>
    <w:p w14:paraId="2D809E12" w14:textId="1E86E5A1" w:rsidR="003951ED" w:rsidRPr="008E4170" w:rsidRDefault="002A722B" w:rsidP="001F615A">
      <w:pPr>
        <w:pStyle w:val="Corpotesto"/>
        <w:spacing w:line="276" w:lineRule="auto"/>
        <w:ind w:left="720"/>
        <w:jc w:val="both"/>
        <w:rPr>
          <w:rFonts w:ascii="Arial" w:hAnsi="Arial" w:cs="Arial"/>
          <w:sz w:val="22"/>
          <w:szCs w:val="22"/>
        </w:rPr>
      </w:pPr>
      <w:r w:rsidRPr="008E4170">
        <w:rPr>
          <w:rFonts w:ascii="Arial" w:hAnsi="Arial" w:cs="Arial"/>
          <w:sz w:val="22"/>
          <w:szCs w:val="22"/>
        </w:rPr>
        <w:t xml:space="preserve">Non sono ammesse manifestazioni sostitutive pervenute oltre il termine suddetto. </w:t>
      </w:r>
      <w:r w:rsidR="00DC0256" w:rsidRPr="008E4170">
        <w:rPr>
          <w:rFonts w:ascii="Arial" w:hAnsi="Arial" w:cs="Arial"/>
          <w:sz w:val="22"/>
          <w:szCs w:val="22"/>
        </w:rPr>
        <w:t xml:space="preserve">Si precisa che la presente richiesta, finalizzata a indagine di mercato, non costituisce proposta e non vincola in alcun modo l’Ufficio. </w:t>
      </w:r>
      <w:r w:rsidR="003951ED" w:rsidRPr="008E4170">
        <w:rPr>
          <w:rFonts w:ascii="Arial" w:hAnsi="Arial" w:cs="Arial"/>
          <w:sz w:val="22"/>
          <w:szCs w:val="22"/>
        </w:rPr>
        <w:t xml:space="preserve">La Reggia di Caserta </w:t>
      </w:r>
      <w:r w:rsidR="00DC0256" w:rsidRPr="008E4170">
        <w:rPr>
          <w:rFonts w:ascii="Arial" w:hAnsi="Arial" w:cs="Arial"/>
          <w:sz w:val="22"/>
          <w:szCs w:val="22"/>
        </w:rPr>
        <w:t xml:space="preserve">a suo insindacabile giudizio, si riserva la facoltà di sospendere, modificare, annullare o revocare la procedura relativa al presente avviso e di non dare seguito all’indizione di successiva gara riservata, senza che ciò comporti </w:t>
      </w:r>
      <w:r w:rsidR="00DC0256" w:rsidRPr="008E4170">
        <w:rPr>
          <w:rFonts w:ascii="Arial" w:hAnsi="Arial" w:cs="Arial"/>
          <w:sz w:val="22"/>
          <w:szCs w:val="22"/>
        </w:rPr>
        <w:lastRenderedPageBreak/>
        <w:t>pretesa alcuna da parte degli operatori economici che hanno manifestato interesse a essere invitati.</w:t>
      </w:r>
    </w:p>
    <w:p w14:paraId="38240FD4" w14:textId="77777777" w:rsidR="00862986" w:rsidRPr="008E4170" w:rsidRDefault="00862986" w:rsidP="002A722B">
      <w:pPr>
        <w:pStyle w:val="Corpotesto"/>
        <w:spacing w:line="276" w:lineRule="auto"/>
        <w:jc w:val="both"/>
        <w:rPr>
          <w:rFonts w:ascii="Arial" w:hAnsi="Arial" w:cs="Arial"/>
          <w:sz w:val="22"/>
          <w:szCs w:val="22"/>
        </w:rPr>
      </w:pPr>
    </w:p>
    <w:p w14:paraId="025F027D" w14:textId="0FCAB13D" w:rsidR="00862986" w:rsidRPr="008E4170" w:rsidRDefault="00862986" w:rsidP="00746ED4">
      <w:pPr>
        <w:pStyle w:val="Corpotesto"/>
        <w:numPr>
          <w:ilvl w:val="0"/>
          <w:numId w:val="41"/>
        </w:numPr>
        <w:spacing w:line="276" w:lineRule="auto"/>
        <w:jc w:val="both"/>
        <w:rPr>
          <w:rFonts w:ascii="Arial" w:hAnsi="Arial" w:cs="Arial"/>
          <w:sz w:val="22"/>
          <w:szCs w:val="22"/>
        </w:rPr>
      </w:pPr>
      <w:r w:rsidRPr="008E4170">
        <w:rPr>
          <w:rFonts w:ascii="Arial" w:hAnsi="Arial" w:cs="Arial"/>
          <w:sz w:val="22"/>
          <w:szCs w:val="22"/>
        </w:rPr>
        <w:t xml:space="preserve">RICHIESTA DI CHIARIMENTI </w:t>
      </w:r>
    </w:p>
    <w:p w14:paraId="11EF31F5" w14:textId="77777777" w:rsidR="00862986" w:rsidRPr="008E4170" w:rsidRDefault="00862986" w:rsidP="001F615A">
      <w:pPr>
        <w:pStyle w:val="Corpotesto"/>
        <w:spacing w:line="276" w:lineRule="auto"/>
        <w:ind w:left="720"/>
        <w:jc w:val="both"/>
        <w:rPr>
          <w:rFonts w:ascii="Arial" w:hAnsi="Arial" w:cs="Arial"/>
          <w:sz w:val="22"/>
          <w:szCs w:val="22"/>
        </w:rPr>
      </w:pPr>
      <w:r w:rsidRPr="008E4170">
        <w:rPr>
          <w:rFonts w:ascii="Arial" w:hAnsi="Arial" w:cs="Arial"/>
          <w:sz w:val="22"/>
          <w:szCs w:val="22"/>
        </w:rPr>
        <w:t>I soggetti interessati a presentare manifestazione di interesse potranno inviare richiesta di chiarimenti, esclusivamente a mezzo posta elettronica certificata al seguente indirizzo:</w:t>
      </w:r>
    </w:p>
    <w:p w14:paraId="205C2E7E" w14:textId="41C40BE9" w:rsidR="00862986" w:rsidRPr="000B6649" w:rsidRDefault="00862986" w:rsidP="001F615A">
      <w:pPr>
        <w:pStyle w:val="Corpotesto"/>
        <w:spacing w:line="276" w:lineRule="auto"/>
        <w:ind w:left="720"/>
        <w:jc w:val="both"/>
        <w:rPr>
          <w:rFonts w:ascii="Arial" w:hAnsi="Arial" w:cs="Arial"/>
          <w:i/>
          <w:sz w:val="22"/>
          <w:szCs w:val="22"/>
        </w:rPr>
      </w:pPr>
      <w:r w:rsidRPr="008E4170">
        <w:rPr>
          <w:rFonts w:ascii="Arial" w:hAnsi="Arial" w:cs="Arial"/>
          <w:sz w:val="22"/>
          <w:szCs w:val="22"/>
        </w:rPr>
        <w:t xml:space="preserve">mbac-re-ce@mailcert.beniculturali.it con oggetto: </w:t>
      </w:r>
      <w:r w:rsidRPr="000B6649">
        <w:rPr>
          <w:rFonts w:ascii="Arial" w:hAnsi="Arial" w:cs="Arial"/>
          <w:i/>
          <w:sz w:val="22"/>
          <w:szCs w:val="22"/>
        </w:rPr>
        <w:t>quesito avviso per la manifestazione di interesse per l’affidamento</w:t>
      </w:r>
      <w:r w:rsidR="000B6649" w:rsidRPr="000B6649">
        <w:rPr>
          <w:rFonts w:ascii="Arial" w:hAnsi="Arial" w:cs="Arial"/>
          <w:i/>
          <w:sz w:val="22"/>
          <w:szCs w:val="22"/>
        </w:rPr>
        <w:t xml:space="preserve"> in concessione del servizio di somministrazione di alimenti e bevande ed altri generi di conforto mediante distributori automatici presso la Reggia di Caserta.</w:t>
      </w:r>
    </w:p>
    <w:p w14:paraId="7167C0DD" w14:textId="6282A3AD" w:rsidR="00862986" w:rsidRPr="008E4170" w:rsidRDefault="00862986" w:rsidP="001F615A">
      <w:pPr>
        <w:pStyle w:val="Corpotesto"/>
        <w:spacing w:line="276" w:lineRule="auto"/>
        <w:ind w:left="720"/>
        <w:jc w:val="both"/>
        <w:rPr>
          <w:rFonts w:ascii="Arial" w:hAnsi="Arial" w:cs="Arial"/>
          <w:sz w:val="22"/>
          <w:szCs w:val="22"/>
        </w:rPr>
      </w:pPr>
      <w:r w:rsidRPr="00883582">
        <w:rPr>
          <w:rFonts w:ascii="Arial" w:hAnsi="Arial" w:cs="Arial"/>
          <w:sz w:val="22"/>
          <w:szCs w:val="22"/>
        </w:rPr>
        <w:t xml:space="preserve">La richiesta di chiarimenti dovrà avvenire entro e non oltre le ore </w:t>
      </w:r>
      <w:r w:rsidR="00AB3774" w:rsidRPr="00883582">
        <w:rPr>
          <w:rFonts w:ascii="Arial" w:hAnsi="Arial" w:cs="Arial"/>
          <w:sz w:val="22"/>
          <w:szCs w:val="22"/>
        </w:rPr>
        <w:t xml:space="preserve">12.00 </w:t>
      </w:r>
      <w:r w:rsidRPr="00883582">
        <w:rPr>
          <w:rFonts w:ascii="Arial" w:hAnsi="Arial" w:cs="Arial"/>
          <w:sz w:val="22"/>
          <w:szCs w:val="22"/>
        </w:rPr>
        <w:t>del</w:t>
      </w:r>
      <w:r w:rsidR="00883582">
        <w:rPr>
          <w:rFonts w:ascii="Arial" w:hAnsi="Arial" w:cs="Arial"/>
          <w:sz w:val="22"/>
          <w:szCs w:val="22"/>
        </w:rPr>
        <w:t>l’ottavo</w:t>
      </w:r>
      <w:r w:rsidR="00AB3774" w:rsidRPr="00883582">
        <w:rPr>
          <w:rFonts w:ascii="Arial" w:hAnsi="Arial" w:cs="Arial"/>
          <w:sz w:val="22"/>
          <w:szCs w:val="22"/>
        </w:rPr>
        <w:t xml:space="preserve"> giorno antecedente la scadenza</w:t>
      </w:r>
      <w:r w:rsidR="00F17853">
        <w:rPr>
          <w:rFonts w:ascii="Arial" w:hAnsi="Arial" w:cs="Arial"/>
          <w:sz w:val="22"/>
          <w:szCs w:val="22"/>
        </w:rPr>
        <w:t xml:space="preserve"> della manifestazione di interesse;</w:t>
      </w:r>
    </w:p>
    <w:p w14:paraId="345ECD1B" w14:textId="77777777" w:rsidR="00862986" w:rsidRPr="008E4170" w:rsidRDefault="00862986" w:rsidP="001F615A">
      <w:pPr>
        <w:pStyle w:val="Corpotesto"/>
        <w:spacing w:line="276" w:lineRule="auto"/>
        <w:ind w:left="720"/>
        <w:jc w:val="both"/>
        <w:rPr>
          <w:rFonts w:ascii="Arial" w:hAnsi="Arial" w:cs="Arial"/>
          <w:sz w:val="22"/>
          <w:szCs w:val="22"/>
        </w:rPr>
      </w:pPr>
      <w:r w:rsidRPr="008E4170">
        <w:rPr>
          <w:rFonts w:ascii="Arial" w:hAnsi="Arial" w:cs="Arial"/>
          <w:sz w:val="22"/>
          <w:szCs w:val="22"/>
        </w:rPr>
        <w:t xml:space="preserve">Le richieste di chiarimento devono essere formulate esclusivamente in lingua italiana. </w:t>
      </w:r>
    </w:p>
    <w:p w14:paraId="67A91ABB" w14:textId="33EF5129" w:rsidR="00862986" w:rsidRPr="008E4170" w:rsidRDefault="00862986" w:rsidP="001F615A">
      <w:pPr>
        <w:pStyle w:val="Corpotesto"/>
        <w:spacing w:line="276" w:lineRule="auto"/>
        <w:ind w:left="720"/>
        <w:jc w:val="both"/>
        <w:rPr>
          <w:rFonts w:ascii="Arial" w:hAnsi="Arial" w:cs="Arial"/>
          <w:sz w:val="22"/>
          <w:szCs w:val="22"/>
        </w:rPr>
      </w:pPr>
      <w:r w:rsidRPr="008E4170">
        <w:rPr>
          <w:rFonts w:ascii="Arial" w:hAnsi="Arial" w:cs="Arial"/>
          <w:sz w:val="22"/>
          <w:szCs w:val="22"/>
        </w:rPr>
        <w:t>La Stazione Appaltante provvederà a fornire risposta ai quesiti almeno cinque giorni prima del termine fissato per l’invio delle manifestazioni di interesse.</w:t>
      </w:r>
    </w:p>
    <w:p w14:paraId="6123F49A" w14:textId="77777777" w:rsidR="00D05508" w:rsidRPr="00D05508" w:rsidRDefault="00D05508" w:rsidP="00D05508">
      <w:pPr>
        <w:pStyle w:val="Corpotesto"/>
        <w:spacing w:line="276" w:lineRule="auto"/>
        <w:jc w:val="both"/>
        <w:rPr>
          <w:rFonts w:ascii="Arial" w:hAnsi="Arial" w:cs="Arial"/>
          <w:sz w:val="22"/>
          <w:szCs w:val="22"/>
        </w:rPr>
      </w:pPr>
    </w:p>
    <w:p w14:paraId="3B6B9E13" w14:textId="68E2E746" w:rsidR="00D05508" w:rsidRPr="00D05508" w:rsidRDefault="00D05508" w:rsidP="00B87DE4">
      <w:pPr>
        <w:pStyle w:val="Corpotesto"/>
        <w:numPr>
          <w:ilvl w:val="0"/>
          <w:numId w:val="41"/>
        </w:numPr>
        <w:spacing w:line="276" w:lineRule="auto"/>
        <w:jc w:val="both"/>
        <w:rPr>
          <w:rFonts w:ascii="Arial" w:hAnsi="Arial" w:cs="Arial"/>
          <w:sz w:val="22"/>
          <w:szCs w:val="22"/>
        </w:rPr>
      </w:pPr>
      <w:r w:rsidRPr="00D05508">
        <w:rPr>
          <w:rFonts w:ascii="Arial" w:hAnsi="Arial" w:cs="Arial"/>
          <w:sz w:val="22"/>
          <w:szCs w:val="22"/>
        </w:rPr>
        <w:t xml:space="preserve">MODALITÀ PER L’INDIVIDUAZIONE DEI SOGGETTI DA INVITARE E CRITERI DI AFFIDAMENTO </w:t>
      </w:r>
    </w:p>
    <w:p w14:paraId="2A9C087C" w14:textId="222CABC0" w:rsidR="00D05508" w:rsidRPr="00D05508" w:rsidRDefault="00D05508" w:rsidP="001F615A">
      <w:pPr>
        <w:pStyle w:val="Corpotesto"/>
        <w:spacing w:line="276" w:lineRule="auto"/>
        <w:ind w:left="720"/>
        <w:jc w:val="both"/>
        <w:rPr>
          <w:rFonts w:ascii="Arial" w:hAnsi="Arial" w:cs="Arial"/>
          <w:sz w:val="22"/>
          <w:szCs w:val="22"/>
        </w:rPr>
      </w:pPr>
      <w:r w:rsidRPr="00D05508">
        <w:rPr>
          <w:rFonts w:ascii="Arial" w:hAnsi="Arial" w:cs="Arial"/>
          <w:sz w:val="22"/>
          <w:szCs w:val="22"/>
        </w:rPr>
        <w:t xml:space="preserve">Terminata la fase di valutazione delle Manifestazioni di interesse, il RUP, tramite il portale TUTTOGARE invierà la lettera di invito a presentare offerta e tutta la documentazione ad essa allegata a </w:t>
      </w:r>
      <w:r w:rsidR="000B6649" w:rsidRPr="00026C85">
        <w:rPr>
          <w:rFonts w:ascii="Arial" w:hAnsi="Arial" w:cs="Arial"/>
          <w:sz w:val="22"/>
          <w:szCs w:val="22"/>
        </w:rPr>
        <w:t xml:space="preserve">massimo </w:t>
      </w:r>
      <w:r w:rsidRPr="00026C85">
        <w:rPr>
          <w:rFonts w:ascii="Arial" w:hAnsi="Arial" w:cs="Arial"/>
          <w:sz w:val="22"/>
          <w:szCs w:val="22"/>
        </w:rPr>
        <w:t xml:space="preserve">n. </w:t>
      </w:r>
      <w:r w:rsidR="00AB3774" w:rsidRPr="00026C85">
        <w:rPr>
          <w:rFonts w:ascii="Arial" w:hAnsi="Arial" w:cs="Arial"/>
          <w:sz w:val="22"/>
          <w:szCs w:val="22"/>
        </w:rPr>
        <w:t>5</w:t>
      </w:r>
      <w:r w:rsidR="006319B8" w:rsidRPr="00026C85">
        <w:rPr>
          <w:rFonts w:ascii="Arial" w:hAnsi="Arial" w:cs="Arial"/>
          <w:sz w:val="22"/>
          <w:szCs w:val="22"/>
        </w:rPr>
        <w:t xml:space="preserve"> (</w:t>
      </w:r>
      <w:r w:rsidR="00AB3774" w:rsidRPr="00026C85">
        <w:rPr>
          <w:rFonts w:ascii="Arial" w:hAnsi="Arial" w:cs="Arial"/>
          <w:sz w:val="22"/>
          <w:szCs w:val="22"/>
        </w:rPr>
        <w:t>cinque)</w:t>
      </w:r>
      <w:r w:rsidRPr="00026C85">
        <w:rPr>
          <w:rFonts w:ascii="Arial" w:hAnsi="Arial" w:cs="Arial"/>
          <w:sz w:val="22"/>
          <w:szCs w:val="22"/>
        </w:rPr>
        <w:t xml:space="preserve"> operatori</w:t>
      </w:r>
      <w:r w:rsidRPr="00D05508">
        <w:rPr>
          <w:rFonts w:ascii="Arial" w:hAnsi="Arial" w:cs="Arial"/>
          <w:sz w:val="22"/>
          <w:szCs w:val="22"/>
        </w:rPr>
        <w:t xml:space="preserve"> economici, che abbiano regolarmente presentato manifestazione di interesse e che siano in possesso dei requisiti di carattere generale e di ordine tecnico - organizzativo sopra richiamati. </w:t>
      </w:r>
    </w:p>
    <w:p w14:paraId="4FE17A32" w14:textId="122EC4FD" w:rsidR="00862986" w:rsidRDefault="00D05508" w:rsidP="001F615A">
      <w:pPr>
        <w:pStyle w:val="Corpotesto"/>
        <w:spacing w:line="276" w:lineRule="auto"/>
        <w:ind w:left="720"/>
        <w:jc w:val="both"/>
        <w:rPr>
          <w:rFonts w:ascii="Arial" w:hAnsi="Arial" w:cs="Arial"/>
          <w:sz w:val="22"/>
          <w:szCs w:val="22"/>
        </w:rPr>
      </w:pPr>
      <w:r w:rsidRPr="00D05508">
        <w:rPr>
          <w:rFonts w:ascii="Arial" w:hAnsi="Arial" w:cs="Arial"/>
          <w:sz w:val="22"/>
          <w:szCs w:val="22"/>
        </w:rPr>
        <w:t>Nel caso in cui siano pervenute un numero maggiore di manifestazioni di interesse valide, la Stazione Appaltante si riserva la facoltà di procedere alla selezione dei soggetti da invitare mediante sorteggio in fase di pubblicazione della gara, da espletare sulla piattaforma con modalità tali da garantire la segretezza all’individuazione dei partecipanti, ai sensi dell’art. 53, comma 2, lettera b) del d.lgs. n. 50/2016.il Concessionario sarà selezionato con il criterio dell’offerta economicamente più vantaggiosa.</w:t>
      </w:r>
    </w:p>
    <w:p w14:paraId="2747D223" w14:textId="77777777" w:rsidR="00D05508" w:rsidRPr="00D05508" w:rsidRDefault="00D05508" w:rsidP="00D05508">
      <w:pPr>
        <w:pStyle w:val="Corpotesto"/>
        <w:spacing w:line="276" w:lineRule="auto"/>
        <w:jc w:val="both"/>
        <w:rPr>
          <w:rFonts w:ascii="Arial" w:hAnsi="Arial" w:cs="Arial"/>
          <w:sz w:val="22"/>
          <w:szCs w:val="22"/>
        </w:rPr>
      </w:pPr>
    </w:p>
    <w:p w14:paraId="2D3C0AC5" w14:textId="0929FE66" w:rsidR="007D552E" w:rsidRPr="008E4170" w:rsidRDefault="007D552E" w:rsidP="00087E54">
      <w:pPr>
        <w:pStyle w:val="Corpotesto"/>
        <w:numPr>
          <w:ilvl w:val="0"/>
          <w:numId w:val="41"/>
        </w:numPr>
        <w:spacing w:line="276" w:lineRule="auto"/>
        <w:jc w:val="both"/>
        <w:rPr>
          <w:rFonts w:ascii="Arial" w:hAnsi="Arial" w:cs="Arial"/>
          <w:sz w:val="22"/>
          <w:szCs w:val="22"/>
        </w:rPr>
      </w:pPr>
      <w:r>
        <w:rPr>
          <w:rFonts w:ascii="Arial" w:hAnsi="Arial" w:cs="Arial"/>
          <w:sz w:val="22"/>
          <w:szCs w:val="22"/>
        </w:rPr>
        <w:t>TRATTAMENTO DATI</w:t>
      </w:r>
    </w:p>
    <w:p w14:paraId="2E8DD03D" w14:textId="7DA94B64" w:rsidR="003951ED" w:rsidRPr="008E4170" w:rsidRDefault="00DC0256" w:rsidP="001F615A">
      <w:pPr>
        <w:pStyle w:val="Corpotesto"/>
        <w:spacing w:line="276" w:lineRule="auto"/>
        <w:ind w:left="720"/>
        <w:jc w:val="both"/>
        <w:rPr>
          <w:rFonts w:ascii="Arial" w:hAnsi="Arial" w:cs="Arial"/>
          <w:sz w:val="22"/>
          <w:szCs w:val="22"/>
        </w:rPr>
      </w:pPr>
      <w:r w:rsidRPr="008E4170">
        <w:rPr>
          <w:rFonts w:ascii="Arial" w:hAnsi="Arial" w:cs="Arial"/>
          <w:sz w:val="22"/>
          <w:szCs w:val="22"/>
        </w:rPr>
        <w:t>I dati forniti verranno trattati, ai sensi del Regolamento (UE) 2016/679 sulla protezione generale dei dati (RGPD), e successive modifiche e integrazioni, esclusivamente per le finalità connesse all’espletamento delle procedure relative al presente avviso. Il conferimento dei dati ha natura obbligatoria e il loro trattamento avverrà mediante strumenti anche informatici idonei a garantire la sicurezza e la riservatezza. Il presente avviso di acquisizione di manifestazione di interesse è pubblicato sul sito istituzionale</w:t>
      </w:r>
      <w:r w:rsidR="003951ED" w:rsidRPr="008E4170">
        <w:rPr>
          <w:rFonts w:ascii="Arial" w:hAnsi="Arial" w:cs="Arial"/>
          <w:sz w:val="22"/>
          <w:szCs w:val="22"/>
        </w:rPr>
        <w:t xml:space="preserve"> della Reggia di Caserta </w:t>
      </w:r>
      <w:hyperlink r:id="rId8" w:history="1">
        <w:r w:rsidR="00502B05" w:rsidRPr="008E4170">
          <w:rPr>
            <w:rStyle w:val="Collegamentoipertestuale"/>
            <w:rFonts w:ascii="Arial" w:hAnsi="Arial" w:cs="Arial"/>
            <w:sz w:val="22"/>
            <w:szCs w:val="22"/>
          </w:rPr>
          <w:t>https://reggiadicaserta.cultura.gov.it/</w:t>
        </w:r>
      </w:hyperlink>
    </w:p>
    <w:p w14:paraId="49D4C06D" w14:textId="77777777" w:rsidR="00502B05" w:rsidRPr="008E4170" w:rsidRDefault="00502B05" w:rsidP="001F5B9A">
      <w:pPr>
        <w:pStyle w:val="Corpotesto"/>
        <w:spacing w:line="276" w:lineRule="auto"/>
        <w:jc w:val="both"/>
        <w:rPr>
          <w:rFonts w:ascii="Arial" w:hAnsi="Arial" w:cs="Arial"/>
          <w:sz w:val="22"/>
          <w:szCs w:val="22"/>
        </w:rPr>
      </w:pPr>
    </w:p>
    <w:p w14:paraId="1369C7F2" w14:textId="7C3DCF6B" w:rsidR="00D6038D" w:rsidRPr="008E4170" w:rsidRDefault="00DC0256" w:rsidP="001F5B9A">
      <w:pPr>
        <w:pStyle w:val="Corpotesto"/>
        <w:spacing w:line="276" w:lineRule="auto"/>
        <w:jc w:val="both"/>
        <w:rPr>
          <w:rFonts w:ascii="Arial" w:hAnsi="Arial" w:cs="Arial"/>
          <w:sz w:val="22"/>
          <w:szCs w:val="22"/>
        </w:rPr>
      </w:pPr>
      <w:r w:rsidRPr="008E4170">
        <w:rPr>
          <w:rFonts w:ascii="Arial" w:hAnsi="Arial" w:cs="Arial"/>
          <w:sz w:val="22"/>
          <w:szCs w:val="22"/>
        </w:rPr>
        <w:t xml:space="preserve"> Allegati: - Modello A.1 - Domanda di manifestazione d’interesse</w:t>
      </w:r>
    </w:p>
    <w:p w14:paraId="6A4B2405" w14:textId="7212505D" w:rsidR="00A14497" w:rsidRPr="008E4170" w:rsidRDefault="00A14497" w:rsidP="001F5B9A">
      <w:pPr>
        <w:pStyle w:val="Corpotesto"/>
        <w:spacing w:line="276" w:lineRule="auto"/>
        <w:jc w:val="both"/>
        <w:rPr>
          <w:rFonts w:ascii="Arial" w:hAnsi="Arial" w:cs="Arial"/>
          <w:sz w:val="22"/>
          <w:szCs w:val="22"/>
        </w:rPr>
      </w:pPr>
    </w:p>
    <w:p w14:paraId="43A1EA55" w14:textId="679A88EB" w:rsidR="00A14497" w:rsidRPr="008E4170" w:rsidRDefault="00A14497" w:rsidP="00A14497">
      <w:pPr>
        <w:pStyle w:val="Corpotesto"/>
        <w:spacing w:line="276" w:lineRule="auto"/>
        <w:jc w:val="center"/>
        <w:rPr>
          <w:rFonts w:ascii="Arial" w:hAnsi="Arial" w:cs="Arial"/>
          <w:sz w:val="22"/>
          <w:szCs w:val="22"/>
        </w:rPr>
      </w:pPr>
      <w:r w:rsidRPr="008E4170">
        <w:rPr>
          <w:rFonts w:ascii="Arial" w:hAnsi="Arial" w:cs="Arial"/>
          <w:sz w:val="22"/>
          <w:szCs w:val="22"/>
        </w:rPr>
        <w:t>Il Direttore Generale</w:t>
      </w:r>
    </w:p>
    <w:p w14:paraId="1C24546E" w14:textId="24243AEE" w:rsidR="00A14497" w:rsidRPr="008E4170" w:rsidRDefault="00A14497" w:rsidP="00A14497">
      <w:pPr>
        <w:pStyle w:val="Corpotesto"/>
        <w:spacing w:line="276" w:lineRule="auto"/>
        <w:jc w:val="center"/>
        <w:rPr>
          <w:rFonts w:ascii="Arial" w:hAnsi="Arial" w:cs="Arial"/>
          <w:sz w:val="22"/>
          <w:szCs w:val="22"/>
        </w:rPr>
      </w:pPr>
      <w:r w:rsidRPr="008E4170">
        <w:rPr>
          <w:rFonts w:ascii="Arial" w:hAnsi="Arial" w:cs="Arial"/>
          <w:sz w:val="22"/>
          <w:szCs w:val="22"/>
        </w:rPr>
        <w:t>Della Reggia di Caserta</w:t>
      </w:r>
    </w:p>
    <w:p w14:paraId="1CF58F09" w14:textId="323E9C63" w:rsidR="00A14497" w:rsidRDefault="00A14497" w:rsidP="00A14497">
      <w:pPr>
        <w:pStyle w:val="Corpotesto"/>
        <w:spacing w:line="276" w:lineRule="auto"/>
        <w:jc w:val="center"/>
        <w:rPr>
          <w:rFonts w:ascii="Arial" w:hAnsi="Arial" w:cs="Arial"/>
          <w:sz w:val="22"/>
          <w:szCs w:val="22"/>
        </w:rPr>
      </w:pPr>
      <w:r w:rsidRPr="008E4170">
        <w:rPr>
          <w:rFonts w:ascii="Arial" w:hAnsi="Arial" w:cs="Arial"/>
          <w:sz w:val="22"/>
          <w:szCs w:val="22"/>
        </w:rPr>
        <w:t>Tiziana Maffei</w:t>
      </w:r>
    </w:p>
    <w:p w14:paraId="27024421" w14:textId="1A7B7CA6" w:rsidR="000E6DBB" w:rsidRPr="000E6DBB" w:rsidRDefault="000E6DBB" w:rsidP="00A14497">
      <w:pPr>
        <w:pStyle w:val="Corpotesto"/>
        <w:spacing w:line="276" w:lineRule="auto"/>
        <w:jc w:val="center"/>
        <w:rPr>
          <w:rFonts w:ascii="Arial" w:hAnsi="Arial" w:cs="Arial"/>
          <w:w w:val="105"/>
          <w:sz w:val="20"/>
          <w:szCs w:val="20"/>
        </w:rPr>
      </w:pPr>
      <w:r w:rsidRPr="000E6DBB">
        <w:rPr>
          <w:rFonts w:ascii="Arial" w:hAnsi="Arial" w:cs="Arial"/>
          <w:w w:val="105"/>
          <w:sz w:val="20"/>
          <w:szCs w:val="20"/>
        </w:rPr>
        <w:t>(documento informatico firmato digitalmente ai sensi del D.Lgs. 82/2005 e ss.mm.ii.)</w:t>
      </w:r>
    </w:p>
    <w:sectPr w:rsidR="000E6DBB" w:rsidRPr="000E6DBB" w:rsidSect="00280D66">
      <w:headerReference w:type="default" r:id="rId9"/>
      <w:footerReference w:type="default" r:id="rId10"/>
      <w:headerReference w:type="first" r:id="rId11"/>
      <w:footerReference w:type="first" r:id="rId12"/>
      <w:pgSz w:w="11906" w:h="16838"/>
      <w:pgMar w:top="1417" w:right="1134" w:bottom="1134" w:left="1134" w:header="0"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28EE" w14:textId="77777777" w:rsidR="009268E7" w:rsidRDefault="009268E7">
      <w:pPr>
        <w:spacing w:after="0" w:line="240" w:lineRule="auto"/>
      </w:pPr>
      <w:r>
        <w:separator/>
      </w:r>
    </w:p>
    <w:p w14:paraId="24E9D993" w14:textId="77777777" w:rsidR="009268E7" w:rsidRDefault="009268E7"/>
  </w:endnote>
  <w:endnote w:type="continuationSeparator" w:id="0">
    <w:p w14:paraId="2AEA11DB" w14:textId="77777777" w:rsidR="009268E7" w:rsidRDefault="009268E7">
      <w:pPr>
        <w:spacing w:after="0" w:line="240" w:lineRule="auto"/>
      </w:pPr>
      <w:r>
        <w:continuationSeparator/>
      </w:r>
    </w:p>
    <w:p w14:paraId="70BBC3F1" w14:textId="77777777" w:rsidR="009268E7" w:rsidRDefault="00926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6279" w14:textId="4ADB69E6" w:rsidR="002F2EB5" w:rsidRPr="0066022F" w:rsidRDefault="008716AC" w:rsidP="0066022F">
    <w:pPr>
      <w:tabs>
        <w:tab w:val="left" w:pos="6720"/>
      </w:tabs>
      <w:spacing w:after="0" w:line="240" w:lineRule="auto"/>
      <w:ind w:right="140"/>
      <w:jc w:val="right"/>
    </w:pPr>
    <w:r>
      <w:fldChar w:fldCharType="begin"/>
    </w:r>
    <w:r w:rsidR="0081114B">
      <w:instrText>PAGE</w:instrText>
    </w:r>
    <w:r>
      <w:fldChar w:fldCharType="separate"/>
    </w:r>
    <w:r w:rsidR="00107171">
      <w:rPr>
        <w:noProof/>
      </w:rPr>
      <w:t>2</w:t>
    </w:r>
    <w:r>
      <w:fldChar w:fldCharType="end"/>
    </w:r>
  </w:p>
  <w:p w14:paraId="53F17B1F" w14:textId="77777777" w:rsidR="00323EEF" w:rsidRDefault="00323E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0ED3" w14:textId="1214F0B8" w:rsidR="00280D66" w:rsidRDefault="008716AC" w:rsidP="0066022F">
    <w:pPr>
      <w:tabs>
        <w:tab w:val="left" w:pos="6720"/>
      </w:tabs>
      <w:spacing w:after="0" w:line="240" w:lineRule="auto"/>
      <w:ind w:right="140"/>
      <w:jc w:val="right"/>
    </w:pPr>
    <w:r>
      <w:fldChar w:fldCharType="begin"/>
    </w:r>
    <w:r w:rsidR="00280D66">
      <w:instrText>PAGE</w:instrText>
    </w:r>
    <w:r>
      <w:fldChar w:fldCharType="separate"/>
    </w:r>
    <w:r w:rsidR="00107171">
      <w:rPr>
        <w:noProof/>
      </w:rPr>
      <w:t>1</w:t>
    </w:r>
    <w:r>
      <w:fldChar w:fldCharType="end"/>
    </w:r>
  </w:p>
  <w:p w14:paraId="5AC1B1EE" w14:textId="77777777" w:rsidR="00323EEF" w:rsidRDefault="00323E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CEE23" w14:textId="77777777" w:rsidR="009268E7" w:rsidRDefault="009268E7">
      <w:pPr>
        <w:spacing w:after="0" w:line="240" w:lineRule="auto"/>
      </w:pPr>
      <w:r>
        <w:separator/>
      </w:r>
    </w:p>
    <w:p w14:paraId="33687228" w14:textId="77777777" w:rsidR="009268E7" w:rsidRDefault="009268E7"/>
  </w:footnote>
  <w:footnote w:type="continuationSeparator" w:id="0">
    <w:p w14:paraId="43DE8BCE" w14:textId="77777777" w:rsidR="009268E7" w:rsidRDefault="009268E7">
      <w:pPr>
        <w:spacing w:after="0" w:line="240" w:lineRule="auto"/>
      </w:pPr>
      <w:r>
        <w:continuationSeparator/>
      </w:r>
    </w:p>
    <w:p w14:paraId="4BA63786" w14:textId="77777777" w:rsidR="009268E7" w:rsidRDefault="009268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D48F" w14:textId="36C06203" w:rsidR="00323EEF" w:rsidRDefault="00401812" w:rsidP="00127E72">
    <w:pPr>
      <w:ind w:left="-1134"/>
    </w:pPr>
    <w:r>
      <w:rPr>
        <w:noProof/>
        <w:lang w:eastAsia="it-IT"/>
      </w:rPr>
      <w:drawing>
        <wp:inline distT="0" distB="0" distL="0" distR="0" wp14:anchorId="0D7CEF79" wp14:editId="35C287E5">
          <wp:extent cx="7537390" cy="1096433"/>
          <wp:effectExtent l="0" t="0" r="6985"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stretch>
                    <a:fillRect/>
                  </a:stretch>
                </pic:blipFill>
                <pic:spPr>
                  <a:xfrm>
                    <a:off x="0" y="0"/>
                    <a:ext cx="7606367" cy="110646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84F7" w14:textId="727C729E" w:rsidR="00323EEF" w:rsidRDefault="00401812" w:rsidP="00530A9C">
    <w:pPr>
      <w:ind w:left="-1134"/>
    </w:pPr>
    <w:r>
      <w:rPr>
        <w:noProof/>
        <w:lang w:eastAsia="it-IT"/>
      </w:rPr>
      <w:drawing>
        <wp:inline distT="0" distB="0" distL="0" distR="0" wp14:anchorId="2B45FDAD" wp14:editId="3DF2B2C3">
          <wp:extent cx="7537390" cy="1096433"/>
          <wp:effectExtent l="0" t="0" r="6985"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7630609" cy="11099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010"/>
    <w:multiLevelType w:val="hybridMultilevel"/>
    <w:tmpl w:val="E640A06C"/>
    <w:lvl w:ilvl="0" w:tplc="D756B082">
      <w:start w:val="8"/>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FA7DC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EE514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D606A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70AFA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2AA10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6E8E1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046CB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C15C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4F251A"/>
    <w:multiLevelType w:val="hybridMultilevel"/>
    <w:tmpl w:val="B9E89578"/>
    <w:lvl w:ilvl="0" w:tplc="DE8AE8DA">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6A231C"/>
    <w:multiLevelType w:val="multilevel"/>
    <w:tmpl w:val="6570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E7DE8"/>
    <w:multiLevelType w:val="hybridMultilevel"/>
    <w:tmpl w:val="D48C7794"/>
    <w:lvl w:ilvl="0" w:tplc="84DED988">
      <w:start w:val="7"/>
      <w:numFmt w:val="decimal"/>
      <w:lvlText w:val="%1."/>
      <w:lvlJc w:val="left"/>
      <w:pPr>
        <w:ind w:left="720" w:hanging="360"/>
      </w:pPr>
      <w:rPr>
        <w:rFonts w:eastAsia="Garamon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860FE2"/>
    <w:multiLevelType w:val="hybridMultilevel"/>
    <w:tmpl w:val="927AE6B4"/>
    <w:lvl w:ilvl="0" w:tplc="0410000F">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D653D6"/>
    <w:multiLevelType w:val="hybridMultilevel"/>
    <w:tmpl w:val="87380944"/>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A3196E"/>
    <w:multiLevelType w:val="hybridMultilevel"/>
    <w:tmpl w:val="99D02662"/>
    <w:lvl w:ilvl="0" w:tplc="E814EB1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FA4BE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48BB5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8016D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68DA0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0EED2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E66B3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7CB4F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2427F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283FD6"/>
    <w:multiLevelType w:val="hybridMultilevel"/>
    <w:tmpl w:val="4A809EB0"/>
    <w:lvl w:ilvl="0" w:tplc="6E449BC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F257B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D253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E2114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C250A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CAB5F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7206C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3AA3C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6666B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814973"/>
    <w:multiLevelType w:val="hybridMultilevel"/>
    <w:tmpl w:val="07186ECC"/>
    <w:lvl w:ilvl="0" w:tplc="F57C27FA">
      <w:start w:val="2"/>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16F4D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A4E97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2C260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783DC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308D6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2A902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70C02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B024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527035"/>
    <w:multiLevelType w:val="hybridMultilevel"/>
    <w:tmpl w:val="CF0CAEDE"/>
    <w:lvl w:ilvl="0" w:tplc="E7F8A3A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20701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7027D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822F4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CA976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70D3B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E64E1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6661B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BCBD2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E7443A"/>
    <w:multiLevelType w:val="hybridMultilevel"/>
    <w:tmpl w:val="2D7C599C"/>
    <w:lvl w:ilvl="0" w:tplc="4F387E8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069A14">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38E98C">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B68C9E">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9E4E7C">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7EFD08">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2A7E9A">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90D3DE">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C0CB96">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C56501"/>
    <w:multiLevelType w:val="hybridMultilevel"/>
    <w:tmpl w:val="966E6D0E"/>
    <w:lvl w:ilvl="0" w:tplc="907691EC">
      <w:start w:val="4"/>
      <w:numFmt w:val="lowerLetter"/>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F86F6D"/>
    <w:multiLevelType w:val="hybridMultilevel"/>
    <w:tmpl w:val="453443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D87A1D"/>
    <w:multiLevelType w:val="hybridMultilevel"/>
    <w:tmpl w:val="DE7A72BE"/>
    <w:lvl w:ilvl="0" w:tplc="6A269EA4">
      <w:start w:val="1"/>
      <w:numFmt w:val="lowerLetter"/>
      <w:lvlText w:val="%1)"/>
      <w:lvlJc w:val="left"/>
      <w:pPr>
        <w:ind w:left="720" w:hanging="360"/>
      </w:pPr>
      <w:rPr>
        <w:rFonts w:ascii="Arial" w:eastAsia="Times New Roman" w:hAnsi="Arial" w:cs="Arial"/>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B62243"/>
    <w:multiLevelType w:val="hybridMultilevel"/>
    <w:tmpl w:val="2F14673A"/>
    <w:lvl w:ilvl="0" w:tplc="1B107B4A">
      <w:start w:val="4"/>
      <w:numFmt w:val="decimal"/>
      <w:lvlText w:val="%1."/>
      <w:lvlJc w:val="left"/>
      <w:pPr>
        <w:ind w:left="720" w:hanging="360"/>
      </w:pPr>
      <w:rPr>
        <w:rFonts w:eastAsia="Garamon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D7474C"/>
    <w:multiLevelType w:val="hybridMultilevel"/>
    <w:tmpl w:val="E75E834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B7369F"/>
    <w:multiLevelType w:val="hybridMultilevel"/>
    <w:tmpl w:val="B394A9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1F2190"/>
    <w:multiLevelType w:val="hybridMultilevel"/>
    <w:tmpl w:val="95101120"/>
    <w:lvl w:ilvl="0" w:tplc="0410000F">
      <w:start w:val="1"/>
      <w:numFmt w:val="decimal"/>
      <w:lvlText w:val="%1."/>
      <w:lvlJc w:val="left"/>
      <w:pPr>
        <w:ind w:left="928" w:hanging="360"/>
      </w:pPr>
    </w:lvl>
    <w:lvl w:ilvl="1" w:tplc="5556332C">
      <w:numFmt w:val="bullet"/>
      <w:lvlText w:val="-"/>
      <w:lvlJc w:val="left"/>
      <w:pPr>
        <w:ind w:left="1440" w:hanging="360"/>
      </w:pPr>
      <w:rPr>
        <w:rFonts w:ascii="Arial" w:eastAsia="Cambria"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99C4F45"/>
    <w:multiLevelType w:val="hybridMultilevel"/>
    <w:tmpl w:val="FB64BA0E"/>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6700FD"/>
    <w:multiLevelType w:val="hybridMultilevel"/>
    <w:tmpl w:val="F70ACE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EF4F46"/>
    <w:multiLevelType w:val="hybridMultilevel"/>
    <w:tmpl w:val="081A316E"/>
    <w:lvl w:ilvl="0" w:tplc="BF9C779C">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E2CC10">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4ABFFC">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D4B656">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70012C">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D81CC6">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6C1A2E">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38D1E8">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1839D2">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2A078FB"/>
    <w:multiLevelType w:val="hybridMultilevel"/>
    <w:tmpl w:val="21D65A24"/>
    <w:lvl w:ilvl="0" w:tplc="73C243E0">
      <w:start w:val="1"/>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9899C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DE1F7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68D0A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9E02D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B47CF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F8E66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D2969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64586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C91E50"/>
    <w:multiLevelType w:val="multilevel"/>
    <w:tmpl w:val="246C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652089"/>
    <w:multiLevelType w:val="hybridMultilevel"/>
    <w:tmpl w:val="876A7FDC"/>
    <w:lvl w:ilvl="0" w:tplc="3AB82D3A">
      <w:start w:val="1"/>
      <w:numFmt w:val="bullet"/>
      <w:lvlText w:val="-"/>
      <w:lvlJc w:val="left"/>
      <w:pPr>
        <w:ind w:left="720" w:hanging="360"/>
      </w:pPr>
      <w:rPr>
        <w:rFonts w:ascii="Calibri" w:eastAsia="Cambr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F106BB"/>
    <w:multiLevelType w:val="hybridMultilevel"/>
    <w:tmpl w:val="2D7C4842"/>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0142297"/>
    <w:multiLevelType w:val="hybridMultilevel"/>
    <w:tmpl w:val="4F446AA0"/>
    <w:lvl w:ilvl="0" w:tplc="06D8D8A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AE926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846C5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A6052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DAA4B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BE4FE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944DA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CE11C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EED96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1316CF1"/>
    <w:multiLevelType w:val="hybridMultilevel"/>
    <w:tmpl w:val="4C8AE2FE"/>
    <w:lvl w:ilvl="0" w:tplc="E58606B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3A6AEC">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8C1EEA">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4EE792">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30ECE6">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40AA76">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4E3B10">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5C7222">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8A3330">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3230206"/>
    <w:multiLevelType w:val="hybridMultilevel"/>
    <w:tmpl w:val="811EED40"/>
    <w:lvl w:ilvl="0" w:tplc="8BC23A42">
      <w:start w:val="10"/>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8" w15:restartNumberingAfterBreak="0">
    <w:nsid w:val="63CE2421"/>
    <w:multiLevelType w:val="hybridMultilevel"/>
    <w:tmpl w:val="5A305116"/>
    <w:lvl w:ilvl="0" w:tplc="6520D3B4">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9" w15:restartNumberingAfterBreak="0">
    <w:nsid w:val="68F8510E"/>
    <w:multiLevelType w:val="hybridMultilevel"/>
    <w:tmpl w:val="1602B1EC"/>
    <w:lvl w:ilvl="0" w:tplc="64A20530">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3A3D10"/>
    <w:multiLevelType w:val="multilevel"/>
    <w:tmpl w:val="B79C6DF6"/>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D2A30BF"/>
    <w:multiLevelType w:val="multilevel"/>
    <w:tmpl w:val="9640C3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EA3296C"/>
    <w:multiLevelType w:val="hybridMultilevel"/>
    <w:tmpl w:val="B0205042"/>
    <w:lvl w:ilvl="0" w:tplc="55E6B1D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AA7038">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B0339E">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34554E">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ED13E">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FA27E6">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928504">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569A10">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4EE694">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EBB5BB5"/>
    <w:multiLevelType w:val="hybridMultilevel"/>
    <w:tmpl w:val="0C14DB96"/>
    <w:lvl w:ilvl="0" w:tplc="93A00204">
      <w:start w:val="1"/>
      <w:numFmt w:val="lowerLetter"/>
      <w:lvlText w:val="%1)"/>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65000">
      <w:start w:val="1"/>
      <w:numFmt w:val="lowerLetter"/>
      <w:lvlText w:val="%2"/>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386C20">
      <w:start w:val="1"/>
      <w:numFmt w:val="lowerRoman"/>
      <w:lvlText w:val="%3"/>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5E5A36">
      <w:start w:val="1"/>
      <w:numFmt w:val="decimal"/>
      <w:lvlText w:val="%4"/>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D01B92">
      <w:start w:val="1"/>
      <w:numFmt w:val="lowerLetter"/>
      <w:lvlText w:val="%5"/>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54BAB2">
      <w:start w:val="1"/>
      <w:numFmt w:val="lowerRoman"/>
      <w:lvlText w:val="%6"/>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28252E">
      <w:start w:val="1"/>
      <w:numFmt w:val="decimal"/>
      <w:lvlText w:val="%7"/>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2A14AE">
      <w:start w:val="1"/>
      <w:numFmt w:val="lowerLetter"/>
      <w:lvlText w:val="%8"/>
      <w:lvlJc w:val="left"/>
      <w:pPr>
        <w:ind w:left="6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6471D4">
      <w:start w:val="1"/>
      <w:numFmt w:val="lowerRoman"/>
      <w:lvlText w:val="%9"/>
      <w:lvlJc w:val="left"/>
      <w:pPr>
        <w:ind w:left="7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F2C3665"/>
    <w:multiLevelType w:val="hybridMultilevel"/>
    <w:tmpl w:val="ECF4FC28"/>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0F8247E"/>
    <w:multiLevelType w:val="hybridMultilevel"/>
    <w:tmpl w:val="9020A1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95F07F2"/>
    <w:multiLevelType w:val="hybridMultilevel"/>
    <w:tmpl w:val="4F28377A"/>
    <w:lvl w:ilvl="0" w:tplc="66B82C64">
      <w:start w:val="12"/>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7" w15:restartNumberingAfterBreak="0">
    <w:nsid w:val="79812908"/>
    <w:multiLevelType w:val="hybridMultilevel"/>
    <w:tmpl w:val="CFDA6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B8B6653"/>
    <w:multiLevelType w:val="hybridMultilevel"/>
    <w:tmpl w:val="AC584836"/>
    <w:lvl w:ilvl="0" w:tplc="9A8ECF4C">
      <w:start w:val="2"/>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D6706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547C0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8E7E2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3AEF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62B4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CC370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C8EDE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06D7E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DA443BC"/>
    <w:multiLevelType w:val="hybridMultilevel"/>
    <w:tmpl w:val="7EA61918"/>
    <w:lvl w:ilvl="0" w:tplc="0224570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4465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78038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9A6B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08420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E4900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5A8A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0A034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F8AEA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DF1585B"/>
    <w:multiLevelType w:val="hybridMultilevel"/>
    <w:tmpl w:val="C76046A4"/>
    <w:lvl w:ilvl="0" w:tplc="82DA8AA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00CB3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1EE44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E8777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42342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8AE5E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205E9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F0002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A4F6F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EB4268C"/>
    <w:multiLevelType w:val="multilevel"/>
    <w:tmpl w:val="EBFEFA52"/>
    <w:lvl w:ilvl="0">
      <w:start w:val="1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2" w15:restartNumberingAfterBreak="0">
    <w:nsid w:val="7F193714"/>
    <w:multiLevelType w:val="hybridMultilevel"/>
    <w:tmpl w:val="BF140C1A"/>
    <w:lvl w:ilvl="0" w:tplc="08340CD6">
      <w:start w:val="4"/>
      <w:numFmt w:val="lowerLetter"/>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01744799">
    <w:abstractNumId w:val="29"/>
  </w:num>
  <w:num w:numId="2" w16cid:durableId="944534889">
    <w:abstractNumId w:val="30"/>
  </w:num>
  <w:num w:numId="3" w16cid:durableId="819538993">
    <w:abstractNumId w:val="31"/>
  </w:num>
  <w:num w:numId="4" w16cid:durableId="374812144">
    <w:abstractNumId w:val="2"/>
  </w:num>
  <w:num w:numId="5" w16cid:durableId="483397828">
    <w:abstractNumId w:val="23"/>
  </w:num>
  <w:num w:numId="6" w16cid:durableId="597909218">
    <w:abstractNumId w:val="38"/>
  </w:num>
  <w:num w:numId="7" w16cid:durableId="52195689">
    <w:abstractNumId w:val="33"/>
  </w:num>
  <w:num w:numId="8" w16cid:durableId="141048838">
    <w:abstractNumId w:val="8"/>
  </w:num>
  <w:num w:numId="9" w16cid:durableId="993602567">
    <w:abstractNumId w:val="0"/>
  </w:num>
  <w:num w:numId="10" w16cid:durableId="1433091752">
    <w:abstractNumId w:val="40"/>
  </w:num>
  <w:num w:numId="11" w16cid:durableId="1150709374">
    <w:abstractNumId w:val="10"/>
  </w:num>
  <w:num w:numId="12" w16cid:durableId="1699117853">
    <w:abstractNumId w:val="25"/>
  </w:num>
  <w:num w:numId="13" w16cid:durableId="839583760">
    <w:abstractNumId w:val="32"/>
  </w:num>
  <w:num w:numId="14" w16cid:durableId="1410151858">
    <w:abstractNumId w:val="20"/>
  </w:num>
  <w:num w:numId="15" w16cid:durableId="199785276">
    <w:abstractNumId w:val="21"/>
  </w:num>
  <w:num w:numId="16" w16cid:durableId="1535733522">
    <w:abstractNumId w:val="26"/>
  </w:num>
  <w:num w:numId="17" w16cid:durableId="264583456">
    <w:abstractNumId w:val="9"/>
  </w:num>
  <w:num w:numId="18" w16cid:durableId="495457369">
    <w:abstractNumId w:val="6"/>
  </w:num>
  <w:num w:numId="19" w16cid:durableId="389111936">
    <w:abstractNumId w:val="7"/>
  </w:num>
  <w:num w:numId="20" w16cid:durableId="2061855297">
    <w:abstractNumId w:val="39"/>
  </w:num>
  <w:num w:numId="21" w16cid:durableId="1316227776">
    <w:abstractNumId w:val="13"/>
  </w:num>
  <w:num w:numId="22" w16cid:durableId="1099715539">
    <w:abstractNumId w:val="15"/>
  </w:num>
  <w:num w:numId="23" w16cid:durableId="884949224">
    <w:abstractNumId w:val="22"/>
  </w:num>
  <w:num w:numId="24" w16cid:durableId="181894793">
    <w:abstractNumId w:val="19"/>
  </w:num>
  <w:num w:numId="25" w16cid:durableId="922882723">
    <w:abstractNumId w:val="14"/>
  </w:num>
  <w:num w:numId="26" w16cid:durableId="1803427341">
    <w:abstractNumId w:val="12"/>
  </w:num>
  <w:num w:numId="27" w16cid:durableId="479079620">
    <w:abstractNumId w:val="3"/>
  </w:num>
  <w:num w:numId="28" w16cid:durableId="1998724709">
    <w:abstractNumId w:val="1"/>
  </w:num>
  <w:num w:numId="29" w16cid:durableId="1664236399">
    <w:abstractNumId w:val="5"/>
  </w:num>
  <w:num w:numId="30" w16cid:durableId="2009743298">
    <w:abstractNumId w:val="35"/>
  </w:num>
  <w:num w:numId="31" w16cid:durableId="657196125">
    <w:abstractNumId w:val="16"/>
  </w:num>
  <w:num w:numId="32" w16cid:durableId="538932869">
    <w:abstractNumId w:val="34"/>
  </w:num>
  <w:num w:numId="33" w16cid:durableId="524297248">
    <w:abstractNumId w:val="18"/>
  </w:num>
  <w:num w:numId="34" w16cid:durableId="20203444">
    <w:abstractNumId w:val="24"/>
  </w:num>
  <w:num w:numId="35" w16cid:durableId="545799489">
    <w:abstractNumId w:val="4"/>
  </w:num>
  <w:num w:numId="36" w16cid:durableId="445974741">
    <w:abstractNumId w:val="37"/>
  </w:num>
  <w:num w:numId="37" w16cid:durableId="579094815">
    <w:abstractNumId w:val="17"/>
  </w:num>
  <w:num w:numId="38" w16cid:durableId="501894522">
    <w:abstractNumId w:val="11"/>
  </w:num>
  <w:num w:numId="39" w16cid:durableId="1886064452">
    <w:abstractNumId w:val="42"/>
  </w:num>
  <w:num w:numId="40" w16cid:durableId="1108699219">
    <w:abstractNumId w:val="36"/>
  </w:num>
  <w:num w:numId="41" w16cid:durableId="1496845386">
    <w:abstractNumId w:val="28"/>
  </w:num>
  <w:num w:numId="42" w16cid:durableId="445852043">
    <w:abstractNumId w:val="41"/>
  </w:num>
  <w:num w:numId="43" w16cid:durableId="182420135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DA"/>
    <w:rsid w:val="00002302"/>
    <w:rsid w:val="00016B62"/>
    <w:rsid w:val="00026C85"/>
    <w:rsid w:val="00071D4C"/>
    <w:rsid w:val="00081B51"/>
    <w:rsid w:val="0008349D"/>
    <w:rsid w:val="00087E54"/>
    <w:rsid w:val="0009277D"/>
    <w:rsid w:val="000934B8"/>
    <w:rsid w:val="000B34EE"/>
    <w:rsid w:val="000B3A33"/>
    <w:rsid w:val="000B4F9E"/>
    <w:rsid w:val="000B6649"/>
    <w:rsid w:val="000B7EA9"/>
    <w:rsid w:val="000C0056"/>
    <w:rsid w:val="000E6DBB"/>
    <w:rsid w:val="00107171"/>
    <w:rsid w:val="00121B49"/>
    <w:rsid w:val="00124A8A"/>
    <w:rsid w:val="00127BD7"/>
    <w:rsid w:val="00127E72"/>
    <w:rsid w:val="00143094"/>
    <w:rsid w:val="0014608F"/>
    <w:rsid w:val="0016036B"/>
    <w:rsid w:val="0018001E"/>
    <w:rsid w:val="00192EFD"/>
    <w:rsid w:val="001A565F"/>
    <w:rsid w:val="001B0FCB"/>
    <w:rsid w:val="001B6086"/>
    <w:rsid w:val="001F3522"/>
    <w:rsid w:val="001F5B9A"/>
    <w:rsid w:val="001F615A"/>
    <w:rsid w:val="0021250E"/>
    <w:rsid w:val="002150D0"/>
    <w:rsid w:val="002155C6"/>
    <w:rsid w:val="0025161F"/>
    <w:rsid w:val="00280D66"/>
    <w:rsid w:val="00292537"/>
    <w:rsid w:val="002A4976"/>
    <w:rsid w:val="002A4A3A"/>
    <w:rsid w:val="002A722B"/>
    <w:rsid w:val="002B6DE0"/>
    <w:rsid w:val="002D3B65"/>
    <w:rsid w:val="002E02F3"/>
    <w:rsid w:val="002E59F5"/>
    <w:rsid w:val="002E5C34"/>
    <w:rsid w:val="002F2EB5"/>
    <w:rsid w:val="002F6D2F"/>
    <w:rsid w:val="00305863"/>
    <w:rsid w:val="0030764D"/>
    <w:rsid w:val="0031390E"/>
    <w:rsid w:val="00321A32"/>
    <w:rsid w:val="00323EEF"/>
    <w:rsid w:val="00336284"/>
    <w:rsid w:val="00337140"/>
    <w:rsid w:val="003515DA"/>
    <w:rsid w:val="003518DF"/>
    <w:rsid w:val="00355FED"/>
    <w:rsid w:val="0036010C"/>
    <w:rsid w:val="0036500E"/>
    <w:rsid w:val="00373589"/>
    <w:rsid w:val="0037370E"/>
    <w:rsid w:val="00373DE2"/>
    <w:rsid w:val="00383388"/>
    <w:rsid w:val="00391651"/>
    <w:rsid w:val="003951ED"/>
    <w:rsid w:val="003B177D"/>
    <w:rsid w:val="003C5BDF"/>
    <w:rsid w:val="003E7E80"/>
    <w:rsid w:val="00401812"/>
    <w:rsid w:val="00435889"/>
    <w:rsid w:val="0045179E"/>
    <w:rsid w:val="00476EA2"/>
    <w:rsid w:val="00480A9F"/>
    <w:rsid w:val="00483AC3"/>
    <w:rsid w:val="004939AF"/>
    <w:rsid w:val="00495967"/>
    <w:rsid w:val="004B3064"/>
    <w:rsid w:val="004C1655"/>
    <w:rsid w:val="004C2BAB"/>
    <w:rsid w:val="004C402B"/>
    <w:rsid w:val="004D76E3"/>
    <w:rsid w:val="004E4349"/>
    <w:rsid w:val="004F669C"/>
    <w:rsid w:val="005028BB"/>
    <w:rsid w:val="00502B05"/>
    <w:rsid w:val="00527DDE"/>
    <w:rsid w:val="00530A9C"/>
    <w:rsid w:val="005358AB"/>
    <w:rsid w:val="00535B40"/>
    <w:rsid w:val="005419F2"/>
    <w:rsid w:val="00544DE4"/>
    <w:rsid w:val="00552EFA"/>
    <w:rsid w:val="0055519A"/>
    <w:rsid w:val="00561D84"/>
    <w:rsid w:val="0056623E"/>
    <w:rsid w:val="005710EF"/>
    <w:rsid w:val="00582225"/>
    <w:rsid w:val="0059575D"/>
    <w:rsid w:val="005A1DE3"/>
    <w:rsid w:val="005B7AA5"/>
    <w:rsid w:val="005D7532"/>
    <w:rsid w:val="005F3318"/>
    <w:rsid w:val="006235C1"/>
    <w:rsid w:val="006319B8"/>
    <w:rsid w:val="0065506C"/>
    <w:rsid w:val="0066022F"/>
    <w:rsid w:val="00662551"/>
    <w:rsid w:val="00664EB6"/>
    <w:rsid w:val="00694DFD"/>
    <w:rsid w:val="006A08C3"/>
    <w:rsid w:val="006A6C24"/>
    <w:rsid w:val="006B23C3"/>
    <w:rsid w:val="006B4B6B"/>
    <w:rsid w:val="006E1CB4"/>
    <w:rsid w:val="006E1DDD"/>
    <w:rsid w:val="006F00C0"/>
    <w:rsid w:val="006F2092"/>
    <w:rsid w:val="0070423B"/>
    <w:rsid w:val="007121B7"/>
    <w:rsid w:val="007131E4"/>
    <w:rsid w:val="00723E36"/>
    <w:rsid w:val="00725D42"/>
    <w:rsid w:val="007264B1"/>
    <w:rsid w:val="00746ED4"/>
    <w:rsid w:val="00750B0D"/>
    <w:rsid w:val="00752CE5"/>
    <w:rsid w:val="0076373A"/>
    <w:rsid w:val="00772EC6"/>
    <w:rsid w:val="007751A1"/>
    <w:rsid w:val="00796C15"/>
    <w:rsid w:val="007A4E77"/>
    <w:rsid w:val="007D097C"/>
    <w:rsid w:val="007D552E"/>
    <w:rsid w:val="007E03E9"/>
    <w:rsid w:val="007E308F"/>
    <w:rsid w:val="007E41E5"/>
    <w:rsid w:val="0081114B"/>
    <w:rsid w:val="008170FC"/>
    <w:rsid w:val="00835172"/>
    <w:rsid w:val="00846707"/>
    <w:rsid w:val="00851845"/>
    <w:rsid w:val="00862986"/>
    <w:rsid w:val="00863CE6"/>
    <w:rsid w:val="008716AC"/>
    <w:rsid w:val="00882CF2"/>
    <w:rsid w:val="00883582"/>
    <w:rsid w:val="008C431E"/>
    <w:rsid w:val="008C6231"/>
    <w:rsid w:val="008D2B60"/>
    <w:rsid w:val="008E4170"/>
    <w:rsid w:val="008E4A66"/>
    <w:rsid w:val="008F0A94"/>
    <w:rsid w:val="008F2899"/>
    <w:rsid w:val="008F6D82"/>
    <w:rsid w:val="00902473"/>
    <w:rsid w:val="00906B0A"/>
    <w:rsid w:val="00922FBD"/>
    <w:rsid w:val="009268E7"/>
    <w:rsid w:val="00933E9B"/>
    <w:rsid w:val="00940972"/>
    <w:rsid w:val="00940E2E"/>
    <w:rsid w:val="0094375A"/>
    <w:rsid w:val="00995261"/>
    <w:rsid w:val="009D35CD"/>
    <w:rsid w:val="009D67A1"/>
    <w:rsid w:val="00A030F4"/>
    <w:rsid w:val="00A14319"/>
    <w:rsid w:val="00A14497"/>
    <w:rsid w:val="00A20923"/>
    <w:rsid w:val="00A31926"/>
    <w:rsid w:val="00A32F48"/>
    <w:rsid w:val="00A33CEF"/>
    <w:rsid w:val="00A47A1E"/>
    <w:rsid w:val="00A5067A"/>
    <w:rsid w:val="00A532B0"/>
    <w:rsid w:val="00A62AE7"/>
    <w:rsid w:val="00A82506"/>
    <w:rsid w:val="00AA2270"/>
    <w:rsid w:val="00AB3774"/>
    <w:rsid w:val="00AC2A01"/>
    <w:rsid w:val="00AD4B4A"/>
    <w:rsid w:val="00AE6057"/>
    <w:rsid w:val="00B05DC5"/>
    <w:rsid w:val="00B06F63"/>
    <w:rsid w:val="00B076D4"/>
    <w:rsid w:val="00B16121"/>
    <w:rsid w:val="00B26265"/>
    <w:rsid w:val="00B2627E"/>
    <w:rsid w:val="00B520CD"/>
    <w:rsid w:val="00B62A0C"/>
    <w:rsid w:val="00B65610"/>
    <w:rsid w:val="00B731C8"/>
    <w:rsid w:val="00B87DE4"/>
    <w:rsid w:val="00B928C1"/>
    <w:rsid w:val="00B96B5D"/>
    <w:rsid w:val="00B9784E"/>
    <w:rsid w:val="00BB1DE7"/>
    <w:rsid w:val="00BD2814"/>
    <w:rsid w:val="00BE0490"/>
    <w:rsid w:val="00BF6318"/>
    <w:rsid w:val="00C11419"/>
    <w:rsid w:val="00C15E75"/>
    <w:rsid w:val="00C34278"/>
    <w:rsid w:val="00C5359D"/>
    <w:rsid w:val="00C7357A"/>
    <w:rsid w:val="00CA0A7D"/>
    <w:rsid w:val="00CA510B"/>
    <w:rsid w:val="00CB1B0F"/>
    <w:rsid w:val="00CB2C3A"/>
    <w:rsid w:val="00CD49E4"/>
    <w:rsid w:val="00CE2F7F"/>
    <w:rsid w:val="00CE4466"/>
    <w:rsid w:val="00CE7F63"/>
    <w:rsid w:val="00CF429F"/>
    <w:rsid w:val="00CF4D13"/>
    <w:rsid w:val="00D01B8C"/>
    <w:rsid w:val="00D05508"/>
    <w:rsid w:val="00D073F7"/>
    <w:rsid w:val="00D221B2"/>
    <w:rsid w:val="00D32F0E"/>
    <w:rsid w:val="00D536AE"/>
    <w:rsid w:val="00D544BB"/>
    <w:rsid w:val="00D6038D"/>
    <w:rsid w:val="00D704AA"/>
    <w:rsid w:val="00DA50E8"/>
    <w:rsid w:val="00DA5787"/>
    <w:rsid w:val="00DB7EED"/>
    <w:rsid w:val="00DC0256"/>
    <w:rsid w:val="00E156E6"/>
    <w:rsid w:val="00E26FA0"/>
    <w:rsid w:val="00E31B4A"/>
    <w:rsid w:val="00E33FFC"/>
    <w:rsid w:val="00E73D2A"/>
    <w:rsid w:val="00E74EA9"/>
    <w:rsid w:val="00EA33BE"/>
    <w:rsid w:val="00EB1E34"/>
    <w:rsid w:val="00EC597A"/>
    <w:rsid w:val="00ED07F8"/>
    <w:rsid w:val="00ED6321"/>
    <w:rsid w:val="00EF3A96"/>
    <w:rsid w:val="00F04CAD"/>
    <w:rsid w:val="00F1272B"/>
    <w:rsid w:val="00F17853"/>
    <w:rsid w:val="00F436F5"/>
    <w:rsid w:val="00F51A48"/>
    <w:rsid w:val="00F57B8E"/>
    <w:rsid w:val="00F60B02"/>
    <w:rsid w:val="00F8140D"/>
    <w:rsid w:val="00F86B16"/>
    <w:rsid w:val="00F90849"/>
    <w:rsid w:val="00F9284B"/>
    <w:rsid w:val="00FA5D1C"/>
    <w:rsid w:val="00FA663E"/>
    <w:rsid w:val="00FB2324"/>
    <w:rsid w:val="00FD496F"/>
    <w:rsid w:val="00FE6ADA"/>
    <w:rsid w:val="00FF0FC3"/>
    <w:rsid w:val="00FF51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A9154AD"/>
  <w15:docId w15:val="{469BC0A3-FB0F-4493-BEC8-279F066E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97C"/>
    <w:pPr>
      <w:spacing w:after="160" w:line="360" w:lineRule="auto"/>
    </w:pPr>
    <w:rPr>
      <w:rFonts w:ascii="Arial" w:hAnsi="Arial"/>
      <w:sz w:val="22"/>
      <w:szCs w:val="22"/>
      <w:lang w:eastAsia="en-US"/>
    </w:rPr>
  </w:style>
  <w:style w:type="paragraph" w:styleId="Titolo1">
    <w:name w:val="heading 1"/>
    <w:aliases w:val="Oggetto"/>
    <w:basedOn w:val="Normale"/>
    <w:next w:val="Normale"/>
    <w:link w:val="Titolo1Carattere"/>
    <w:uiPriority w:val="9"/>
    <w:rsid w:val="006A08C3"/>
    <w:pPr>
      <w:keepNext/>
      <w:keepLines/>
      <w:spacing w:before="480" w:after="0"/>
      <w:outlineLvl w:val="0"/>
    </w:pPr>
    <w:rPr>
      <w:rFonts w:eastAsia="Yu Gothic Light"/>
      <w:b/>
      <w:bCs/>
      <w:color w:val="000000" w:themeColor="text1"/>
      <w:szCs w:val="32"/>
    </w:rPr>
  </w:style>
  <w:style w:type="paragraph" w:styleId="Titolo2">
    <w:name w:val="heading 2"/>
    <w:basedOn w:val="Normale"/>
    <w:next w:val="Normale"/>
    <w:link w:val="Titolo2Carattere"/>
    <w:uiPriority w:val="9"/>
    <w:unhideWhenUsed/>
    <w:rsid w:val="005F3318"/>
    <w:pPr>
      <w:keepNext/>
      <w:keepLines/>
      <w:spacing w:before="200" w:after="0"/>
      <w:outlineLvl w:val="1"/>
    </w:pPr>
    <w:rPr>
      <w:rFonts w:eastAsiaTheme="majorEastAsia" w:cstheme="majorBidi"/>
      <w:b/>
      <w:bCs/>
      <w:color w:val="000000" w:themeColor="text1"/>
      <w:szCs w:val="26"/>
    </w:rPr>
  </w:style>
  <w:style w:type="paragraph" w:styleId="Titolo3">
    <w:name w:val="heading 3"/>
    <w:basedOn w:val="Normale"/>
    <w:next w:val="Normale"/>
    <w:link w:val="Titolo3Carattere"/>
    <w:uiPriority w:val="9"/>
    <w:semiHidden/>
    <w:unhideWhenUsed/>
    <w:rsid w:val="00B2627E"/>
    <w:pPr>
      <w:keepNext/>
      <w:keepLines/>
      <w:spacing w:before="200" w:after="0"/>
      <w:outlineLvl w:val="2"/>
    </w:pPr>
    <w:rPr>
      <w:rFonts w:eastAsiaTheme="majorEastAsia" w:cstheme="majorBidi"/>
      <w:b/>
      <w:bCs/>
      <w:color w:val="000000" w:themeColor="tex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Oggetto Carattere"/>
    <w:link w:val="Titolo1"/>
    <w:uiPriority w:val="9"/>
    <w:rsid w:val="006A08C3"/>
    <w:rPr>
      <w:rFonts w:ascii="Arial" w:eastAsia="Yu Gothic Light" w:hAnsi="Arial"/>
      <w:b/>
      <w:bCs/>
      <w:color w:val="000000" w:themeColor="text1"/>
      <w:sz w:val="22"/>
      <w:szCs w:val="32"/>
      <w:lang w:eastAsia="en-US"/>
    </w:rPr>
  </w:style>
  <w:style w:type="paragraph" w:styleId="Testofumetto">
    <w:name w:val="Balloon Text"/>
    <w:basedOn w:val="Normale"/>
    <w:link w:val="TestofumettoCarattere"/>
    <w:uiPriority w:val="99"/>
    <w:semiHidden/>
    <w:unhideWhenUsed/>
    <w:rsid w:val="00835172"/>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35172"/>
    <w:rPr>
      <w:rFonts w:ascii="Lucida Grande" w:hAnsi="Lucida Grande" w:cs="Lucida Grande"/>
      <w:sz w:val="18"/>
      <w:szCs w:val="18"/>
      <w:lang w:eastAsia="en-US"/>
    </w:rPr>
  </w:style>
  <w:style w:type="character" w:customStyle="1" w:styleId="Titolo3Carattere">
    <w:name w:val="Titolo 3 Carattere"/>
    <w:basedOn w:val="Carpredefinitoparagrafo"/>
    <w:link w:val="Titolo3"/>
    <w:uiPriority w:val="9"/>
    <w:semiHidden/>
    <w:rsid w:val="00B2627E"/>
    <w:rPr>
      <w:rFonts w:ascii="Arial" w:eastAsiaTheme="majorEastAsia" w:hAnsi="Arial" w:cstheme="majorBidi"/>
      <w:b/>
      <w:bCs/>
      <w:color w:val="000000" w:themeColor="text1"/>
      <w:sz w:val="22"/>
      <w:szCs w:val="22"/>
      <w:lang w:eastAsia="en-US"/>
    </w:rPr>
  </w:style>
  <w:style w:type="character" w:customStyle="1" w:styleId="Titolo2Carattere">
    <w:name w:val="Titolo 2 Carattere"/>
    <w:basedOn w:val="Carpredefinitoparagrafo"/>
    <w:link w:val="Titolo2"/>
    <w:uiPriority w:val="9"/>
    <w:rsid w:val="005F3318"/>
    <w:rPr>
      <w:rFonts w:ascii="Arial" w:eastAsiaTheme="majorEastAsia" w:hAnsi="Arial" w:cstheme="majorBidi"/>
      <w:b/>
      <w:bCs/>
      <w:color w:val="000000" w:themeColor="text1"/>
      <w:sz w:val="22"/>
      <w:szCs w:val="26"/>
      <w:lang w:eastAsia="en-US"/>
    </w:rPr>
  </w:style>
  <w:style w:type="paragraph" w:styleId="Intestazione">
    <w:name w:val="header"/>
    <w:basedOn w:val="Normale"/>
    <w:link w:val="IntestazioneCarattere"/>
    <w:unhideWhenUsed/>
    <w:rsid w:val="003E7E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E7E80"/>
    <w:rPr>
      <w:rFonts w:ascii="Arial" w:hAnsi="Arial"/>
      <w:sz w:val="22"/>
      <w:szCs w:val="22"/>
      <w:lang w:eastAsia="en-US"/>
    </w:rPr>
  </w:style>
  <w:style w:type="paragraph" w:styleId="Paragrafoelenco">
    <w:name w:val="List Paragraph"/>
    <w:basedOn w:val="Normale"/>
    <w:uiPriority w:val="34"/>
    <w:qFormat/>
    <w:rsid w:val="003B177D"/>
    <w:pPr>
      <w:spacing w:line="259" w:lineRule="auto"/>
      <w:ind w:left="720"/>
      <w:contextualSpacing/>
    </w:pPr>
    <w:rPr>
      <w:rFonts w:asciiTheme="minorHAnsi" w:eastAsiaTheme="minorHAnsi" w:hAnsiTheme="minorHAnsi" w:cstheme="minorBidi"/>
      <w:color w:val="00000A"/>
    </w:rPr>
  </w:style>
  <w:style w:type="paragraph" w:styleId="Pidipagina">
    <w:name w:val="footer"/>
    <w:basedOn w:val="Normale"/>
    <w:link w:val="PidipaginaCarattere"/>
    <w:uiPriority w:val="99"/>
    <w:unhideWhenUsed/>
    <w:rsid w:val="00124A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A8A"/>
    <w:rPr>
      <w:rFonts w:ascii="Arial" w:hAnsi="Arial"/>
      <w:sz w:val="22"/>
      <w:szCs w:val="22"/>
      <w:lang w:eastAsia="en-US"/>
    </w:rPr>
  </w:style>
  <w:style w:type="character" w:styleId="Collegamentoipertestuale">
    <w:name w:val="Hyperlink"/>
    <w:basedOn w:val="Carpredefinitoparagrafo"/>
    <w:uiPriority w:val="99"/>
    <w:unhideWhenUsed/>
    <w:rsid w:val="00F8140D"/>
    <w:rPr>
      <w:color w:val="0000FF" w:themeColor="hyperlink"/>
      <w:u w:val="single"/>
    </w:rPr>
  </w:style>
  <w:style w:type="paragraph" w:customStyle="1" w:styleId="Nessunaspaziatura1">
    <w:name w:val="Nessuna spaziatura1"/>
    <w:rsid w:val="00016B62"/>
    <w:pPr>
      <w:suppressAutoHyphens/>
    </w:pPr>
    <w:rPr>
      <w:rFonts w:eastAsia="Times New Roman" w:cs="Calibri"/>
      <w:color w:val="00000A"/>
      <w:sz w:val="22"/>
      <w:szCs w:val="22"/>
      <w:lang w:eastAsia="zh-CN"/>
    </w:rPr>
  </w:style>
  <w:style w:type="paragraph" w:customStyle="1" w:styleId="Textbody">
    <w:name w:val="Text body"/>
    <w:basedOn w:val="Normale"/>
    <w:qFormat/>
    <w:rsid w:val="00337140"/>
    <w:pPr>
      <w:suppressAutoHyphens/>
      <w:spacing w:after="140" w:line="288" w:lineRule="auto"/>
      <w:textAlignment w:val="baseline"/>
    </w:pPr>
  </w:style>
  <w:style w:type="paragraph" w:customStyle="1" w:styleId="Standard">
    <w:name w:val="Standard"/>
    <w:qFormat/>
    <w:rsid w:val="00337140"/>
    <w:pPr>
      <w:suppressAutoHyphens/>
      <w:spacing w:after="160" w:line="249" w:lineRule="auto"/>
      <w:textAlignment w:val="baseline"/>
    </w:pPr>
    <w:rPr>
      <w:rFonts w:ascii="Arial" w:eastAsiaTheme="minorHAnsi" w:hAnsi="Arial" w:cs="Arial"/>
      <w:kern w:val="2"/>
      <w:sz w:val="22"/>
      <w:szCs w:val="22"/>
      <w:lang w:eastAsia="zh-CN"/>
    </w:rPr>
  </w:style>
  <w:style w:type="paragraph" w:styleId="NormaleWeb">
    <w:name w:val="Normal (Web)"/>
    <w:basedOn w:val="Normale"/>
    <w:uiPriority w:val="99"/>
    <w:semiHidden/>
    <w:unhideWhenUsed/>
    <w:rsid w:val="00C7357A"/>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uiPriority w:val="1"/>
    <w:qFormat/>
    <w:rsid w:val="001F5B9A"/>
    <w:pPr>
      <w:widowControl w:val="0"/>
      <w:autoSpaceDE w:val="0"/>
      <w:autoSpaceDN w:val="0"/>
      <w:spacing w:after="0" w:line="240" w:lineRule="auto"/>
    </w:pPr>
    <w:rPr>
      <w:rFonts w:ascii="Cambria" w:eastAsia="Cambria" w:hAnsi="Cambria" w:cs="Cambria"/>
      <w:sz w:val="23"/>
      <w:szCs w:val="23"/>
    </w:rPr>
  </w:style>
  <w:style w:type="character" w:customStyle="1" w:styleId="CorpotestoCarattere">
    <w:name w:val="Corpo testo Carattere"/>
    <w:basedOn w:val="Carpredefinitoparagrafo"/>
    <w:link w:val="Corpotesto"/>
    <w:uiPriority w:val="1"/>
    <w:rsid w:val="001F5B9A"/>
    <w:rPr>
      <w:rFonts w:ascii="Cambria" w:eastAsia="Cambria" w:hAnsi="Cambria" w:cs="Cambria"/>
      <w:sz w:val="23"/>
      <w:szCs w:val="23"/>
      <w:lang w:eastAsia="en-US"/>
    </w:rPr>
  </w:style>
  <w:style w:type="table" w:customStyle="1" w:styleId="TableGrid">
    <w:name w:val="TableGrid"/>
    <w:rsid w:val="002155C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reformattatoHTML">
    <w:name w:val="HTML Preformatted"/>
    <w:basedOn w:val="Normale"/>
    <w:link w:val="PreformattatoHTMLCarattere"/>
    <w:uiPriority w:val="99"/>
    <w:unhideWhenUsed/>
    <w:rsid w:val="002155C6"/>
    <w:pPr>
      <w:spacing w:after="0" w:line="240" w:lineRule="auto"/>
      <w:ind w:left="370" w:right="890" w:hanging="370"/>
      <w:jc w:val="both"/>
    </w:pPr>
    <w:rPr>
      <w:rFonts w:ascii="Consolas" w:eastAsia="Times New Roman" w:hAnsi="Consolas"/>
      <w:color w:val="000000"/>
      <w:sz w:val="20"/>
      <w:szCs w:val="20"/>
      <w:lang w:eastAsia="it-IT"/>
    </w:rPr>
  </w:style>
  <w:style w:type="character" w:customStyle="1" w:styleId="PreformattatoHTMLCarattere">
    <w:name w:val="Preformattato HTML Carattere"/>
    <w:basedOn w:val="Carpredefinitoparagrafo"/>
    <w:link w:val="PreformattatoHTML"/>
    <w:uiPriority w:val="99"/>
    <w:rsid w:val="002155C6"/>
    <w:rPr>
      <w:rFonts w:ascii="Consolas" w:eastAsia="Times New Roman" w:hAnsi="Consolas"/>
      <w:color w:val="000000"/>
    </w:rPr>
  </w:style>
  <w:style w:type="character" w:styleId="Rimandocommento">
    <w:name w:val="annotation reference"/>
    <w:basedOn w:val="Carpredefinitoparagrafo"/>
    <w:uiPriority w:val="99"/>
    <w:semiHidden/>
    <w:unhideWhenUsed/>
    <w:rsid w:val="000B6649"/>
    <w:rPr>
      <w:sz w:val="16"/>
      <w:szCs w:val="16"/>
    </w:rPr>
  </w:style>
  <w:style w:type="paragraph" w:styleId="Testocommento">
    <w:name w:val="annotation text"/>
    <w:basedOn w:val="Normale"/>
    <w:link w:val="TestocommentoCarattere"/>
    <w:uiPriority w:val="99"/>
    <w:semiHidden/>
    <w:unhideWhenUsed/>
    <w:rsid w:val="000B664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B6649"/>
    <w:rPr>
      <w:rFonts w:ascii="Arial" w:hAnsi="Arial"/>
      <w:lang w:eastAsia="en-US"/>
    </w:rPr>
  </w:style>
  <w:style w:type="paragraph" w:styleId="Soggettocommento">
    <w:name w:val="annotation subject"/>
    <w:basedOn w:val="Testocommento"/>
    <w:next w:val="Testocommento"/>
    <w:link w:val="SoggettocommentoCarattere"/>
    <w:uiPriority w:val="99"/>
    <w:semiHidden/>
    <w:unhideWhenUsed/>
    <w:rsid w:val="000B6649"/>
    <w:rPr>
      <w:b/>
      <w:bCs/>
    </w:rPr>
  </w:style>
  <w:style w:type="character" w:customStyle="1" w:styleId="SoggettocommentoCarattere">
    <w:name w:val="Soggetto commento Carattere"/>
    <w:basedOn w:val="TestocommentoCarattere"/>
    <w:link w:val="Soggettocommento"/>
    <w:uiPriority w:val="99"/>
    <w:semiHidden/>
    <w:rsid w:val="000B664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94985">
      <w:bodyDiv w:val="1"/>
      <w:marLeft w:val="0"/>
      <w:marRight w:val="0"/>
      <w:marTop w:val="0"/>
      <w:marBottom w:val="0"/>
      <w:divBdr>
        <w:top w:val="none" w:sz="0" w:space="0" w:color="auto"/>
        <w:left w:val="none" w:sz="0" w:space="0" w:color="auto"/>
        <w:bottom w:val="none" w:sz="0" w:space="0" w:color="auto"/>
        <w:right w:val="none" w:sz="0" w:space="0" w:color="auto"/>
      </w:divBdr>
    </w:div>
    <w:div w:id="1181162835">
      <w:bodyDiv w:val="1"/>
      <w:marLeft w:val="0"/>
      <w:marRight w:val="0"/>
      <w:marTop w:val="0"/>
      <w:marBottom w:val="0"/>
      <w:divBdr>
        <w:top w:val="none" w:sz="0" w:space="0" w:color="auto"/>
        <w:left w:val="none" w:sz="0" w:space="0" w:color="auto"/>
        <w:bottom w:val="none" w:sz="0" w:space="0" w:color="auto"/>
        <w:right w:val="none" w:sz="0" w:space="0" w:color="auto"/>
      </w:divBdr>
    </w:div>
    <w:div w:id="1836727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ggiadicaserta.cultura.gov.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3DE24-BE9D-4537-9950-92885CB0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1748</Words>
  <Characters>9966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sigla sigla</dc:creator>
  <cp:lastModifiedBy>Alessandro Manfredi</cp:lastModifiedBy>
  <cp:revision>2</cp:revision>
  <cp:lastPrinted>2020-05-15T13:50:00Z</cp:lastPrinted>
  <dcterms:created xsi:type="dcterms:W3CDTF">2022-06-14T06:11:00Z</dcterms:created>
  <dcterms:modified xsi:type="dcterms:W3CDTF">2022-06-14T06:11:00Z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