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6E50" w14:textId="77777777" w:rsidR="00263F49" w:rsidRPr="00296E83" w:rsidRDefault="00A5063D" w:rsidP="00EE571B">
      <w:pPr>
        <w:pStyle w:val="Corpotesto"/>
        <w:spacing w:before="55"/>
        <w:ind w:left="6877"/>
        <w:jc w:val="right"/>
        <w:rPr>
          <w:u w:val="single"/>
        </w:rPr>
      </w:pPr>
      <w:r w:rsidRPr="00296E83">
        <w:rPr>
          <w:color w:val="1F487A"/>
          <w:u w:val="single"/>
        </w:rPr>
        <w:t>ALLEGATO</w:t>
      </w:r>
      <w:r w:rsidRPr="00296E83">
        <w:rPr>
          <w:color w:val="1F487A"/>
          <w:spacing w:val="-3"/>
          <w:u w:val="single"/>
        </w:rPr>
        <w:t xml:space="preserve"> </w:t>
      </w:r>
      <w:r w:rsidRPr="00296E83">
        <w:rPr>
          <w:color w:val="1F487A"/>
          <w:u w:val="single"/>
        </w:rPr>
        <w:t>2</w:t>
      </w:r>
      <w:r w:rsidRPr="00296E83">
        <w:rPr>
          <w:color w:val="1F487A"/>
          <w:spacing w:val="-3"/>
          <w:u w:val="single"/>
        </w:rPr>
        <w:t xml:space="preserve"> </w:t>
      </w:r>
      <w:r w:rsidRPr="00296E83">
        <w:rPr>
          <w:color w:val="1F487A"/>
          <w:u w:val="single"/>
        </w:rPr>
        <w:t>|</w:t>
      </w:r>
      <w:r w:rsidRPr="00296E83">
        <w:rPr>
          <w:color w:val="1F487A"/>
          <w:spacing w:val="-4"/>
          <w:u w:val="single"/>
        </w:rPr>
        <w:t xml:space="preserve"> </w:t>
      </w:r>
      <w:r w:rsidRPr="00296E83">
        <w:rPr>
          <w:color w:val="1F487A"/>
          <w:u w:val="single"/>
        </w:rPr>
        <w:t>PROPOSTA</w:t>
      </w:r>
      <w:r w:rsidRPr="00296E83">
        <w:rPr>
          <w:color w:val="1F487A"/>
          <w:spacing w:val="-3"/>
          <w:u w:val="single"/>
        </w:rPr>
        <w:t xml:space="preserve"> </w:t>
      </w:r>
      <w:r w:rsidRPr="00296E83">
        <w:rPr>
          <w:color w:val="1F487A"/>
          <w:u w:val="single"/>
        </w:rPr>
        <w:t>PROGETTUALE</w:t>
      </w:r>
    </w:p>
    <w:p w14:paraId="7E04C1CF" w14:textId="77777777" w:rsidR="00263F49" w:rsidRDefault="00263F49">
      <w:pPr>
        <w:pStyle w:val="Corpotesto"/>
        <w:rPr>
          <w:sz w:val="17"/>
        </w:rPr>
      </w:pPr>
    </w:p>
    <w:p w14:paraId="6703D1D2" w14:textId="77777777" w:rsidR="00296E83" w:rsidRDefault="00296E83">
      <w:pPr>
        <w:ind w:left="934"/>
        <w:rPr>
          <w:b/>
          <w:sz w:val="24"/>
        </w:rPr>
      </w:pPr>
    </w:p>
    <w:p w14:paraId="276DAD1E" w14:textId="77777777" w:rsidR="002D4E9A" w:rsidRDefault="002D4E9A" w:rsidP="00296E83">
      <w:pPr>
        <w:ind w:left="934" w:firstLine="200"/>
        <w:rPr>
          <w:b/>
          <w:sz w:val="24"/>
        </w:rPr>
      </w:pPr>
    </w:p>
    <w:p w14:paraId="03C0B852" w14:textId="77777777" w:rsidR="002D4E9A" w:rsidRDefault="00A5063D" w:rsidP="002D4E9A">
      <w:pPr>
        <w:ind w:left="934" w:firstLine="200"/>
        <w:jc w:val="center"/>
        <w:rPr>
          <w:b/>
          <w:spacing w:val="-3"/>
          <w:sz w:val="24"/>
        </w:rPr>
      </w:pPr>
      <w:r>
        <w:rPr>
          <w:b/>
          <w:sz w:val="24"/>
        </w:rPr>
        <w:t>PROPOSTA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PROGETTUALE</w:t>
      </w:r>
      <w:r w:rsidR="00296E83">
        <w:rPr>
          <w:b/>
          <w:spacing w:val="-3"/>
          <w:sz w:val="24"/>
        </w:rPr>
        <w:t xml:space="preserve"> </w:t>
      </w:r>
      <w:r w:rsidR="00AD12C7">
        <w:rPr>
          <w:b/>
          <w:spacing w:val="-3"/>
          <w:sz w:val="24"/>
        </w:rPr>
        <w:t xml:space="preserve"> </w:t>
      </w:r>
    </w:p>
    <w:p w14:paraId="178C1EBC" w14:textId="35972DB1" w:rsidR="00263F49" w:rsidRDefault="00296E83" w:rsidP="002D4E9A">
      <w:pPr>
        <w:ind w:left="934" w:firstLine="200"/>
        <w:jc w:val="center"/>
      </w:pPr>
      <w:r>
        <w:t>(</w:t>
      </w:r>
      <w:r w:rsidR="00A5063D">
        <w:t>compilare</w:t>
      </w:r>
      <w:r w:rsidR="00A5063D">
        <w:rPr>
          <w:spacing w:val="-4"/>
        </w:rPr>
        <w:t xml:space="preserve"> </w:t>
      </w:r>
      <w:r w:rsidR="00A5063D">
        <w:t>i</w:t>
      </w:r>
      <w:r w:rsidR="00A5063D">
        <w:rPr>
          <w:spacing w:val="-3"/>
        </w:rPr>
        <w:t xml:space="preserve"> </w:t>
      </w:r>
      <w:r w:rsidR="00A5063D">
        <w:t>riquadri</w:t>
      </w:r>
      <w:r w:rsidR="00A5063D">
        <w:rPr>
          <w:spacing w:val="-3"/>
        </w:rPr>
        <w:t xml:space="preserve"> </w:t>
      </w:r>
      <w:r w:rsidR="00A5063D">
        <w:t>seguendo</w:t>
      </w:r>
      <w:r w:rsidR="00A5063D">
        <w:rPr>
          <w:spacing w:val="-3"/>
        </w:rPr>
        <w:t xml:space="preserve"> </w:t>
      </w:r>
      <w:r w:rsidR="00A5063D">
        <w:t>lo</w:t>
      </w:r>
      <w:r w:rsidR="00A5063D">
        <w:rPr>
          <w:spacing w:val="-3"/>
        </w:rPr>
        <w:t xml:space="preserve"> </w:t>
      </w:r>
      <w:r w:rsidR="00A5063D">
        <w:t>schema</w:t>
      </w:r>
      <w:r w:rsidR="00A5063D">
        <w:rPr>
          <w:spacing w:val="-3"/>
        </w:rPr>
        <w:t xml:space="preserve"> </w:t>
      </w:r>
      <w:r w:rsidR="00A5063D">
        <w:t>e</w:t>
      </w:r>
      <w:r w:rsidR="00A5063D">
        <w:rPr>
          <w:spacing w:val="-4"/>
        </w:rPr>
        <w:t xml:space="preserve"> </w:t>
      </w:r>
      <w:r w:rsidR="00A5063D">
        <w:t>tutte</w:t>
      </w:r>
      <w:r w:rsidR="00A5063D">
        <w:rPr>
          <w:spacing w:val="-3"/>
        </w:rPr>
        <w:t xml:space="preserve"> </w:t>
      </w:r>
      <w:r w:rsidR="00A5063D">
        <w:t>le</w:t>
      </w:r>
      <w:r w:rsidR="00A5063D">
        <w:rPr>
          <w:spacing w:val="-4"/>
        </w:rPr>
        <w:t xml:space="preserve"> </w:t>
      </w:r>
      <w:r w:rsidR="00A5063D">
        <w:t>indicazioni</w:t>
      </w:r>
      <w:r>
        <w:t>)</w:t>
      </w:r>
    </w:p>
    <w:p w14:paraId="7583C193" w14:textId="77777777" w:rsidR="00263F49" w:rsidRDefault="00263F49">
      <w:pPr>
        <w:pStyle w:val="Corpotesto"/>
        <w:rPr>
          <w:b w:val="0"/>
          <w:sz w:val="20"/>
        </w:rPr>
      </w:pPr>
    </w:p>
    <w:p w14:paraId="5AA615D8" w14:textId="77777777" w:rsidR="00263F49" w:rsidRDefault="00263F49">
      <w:pPr>
        <w:pStyle w:val="Corpotesto"/>
        <w:rPr>
          <w:b w:val="0"/>
          <w:sz w:val="20"/>
        </w:rPr>
      </w:pPr>
    </w:p>
    <w:p w14:paraId="645C4D13" w14:textId="77777777" w:rsidR="00EB5385" w:rsidRDefault="00EB5385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25C8FCDB" w14:textId="4405AD9D" w:rsidR="00263F49" w:rsidRDefault="00A5063D">
      <w:pPr>
        <w:tabs>
          <w:tab w:val="left" w:pos="10666"/>
        </w:tabs>
        <w:spacing w:before="58"/>
        <w:ind w:left="1106"/>
        <w:rPr>
          <w:b/>
          <w:sz w:val="21"/>
        </w:rPr>
      </w:pPr>
      <w:r>
        <w:rPr>
          <w:b/>
          <w:spacing w:val="-19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DENOMINAZIONE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SOGGETTO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O</w:t>
      </w:r>
      <w:r>
        <w:rPr>
          <w:b/>
          <w:spacing w:val="-4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ASSOCIAZIONE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PROPONENTE</w:t>
      </w:r>
      <w:r>
        <w:rPr>
          <w:b/>
          <w:sz w:val="21"/>
          <w:shd w:val="clear" w:color="auto" w:fill="D9D9D9"/>
        </w:rPr>
        <w:tab/>
      </w:r>
    </w:p>
    <w:p w14:paraId="2A992677" w14:textId="77777777" w:rsidR="00263F49" w:rsidRDefault="00263F49">
      <w:pPr>
        <w:pStyle w:val="Corpotesto"/>
        <w:spacing w:before="6"/>
        <w:rPr>
          <w:sz w:val="16"/>
        </w:rPr>
      </w:pPr>
    </w:p>
    <w:p w14:paraId="506572F4" w14:textId="77777777" w:rsidR="00263F49" w:rsidRDefault="00A5063D">
      <w:pPr>
        <w:ind w:left="1150"/>
        <w:rPr>
          <w:sz w:val="21"/>
        </w:rPr>
      </w:pPr>
      <w:r>
        <w:rPr>
          <w:sz w:val="21"/>
        </w:rPr>
        <w:t>[inserire</w:t>
      </w:r>
      <w:r>
        <w:rPr>
          <w:spacing w:val="-2"/>
          <w:sz w:val="21"/>
        </w:rPr>
        <w:t xml:space="preserve"> </w:t>
      </w:r>
      <w:r>
        <w:rPr>
          <w:sz w:val="21"/>
        </w:rPr>
        <w:t>qui]</w:t>
      </w:r>
    </w:p>
    <w:p w14:paraId="5EF7DEAB" w14:textId="77777777" w:rsidR="00263F49" w:rsidRDefault="00263F49">
      <w:pPr>
        <w:pStyle w:val="Corpotesto"/>
        <w:rPr>
          <w:b w:val="0"/>
          <w:sz w:val="20"/>
        </w:rPr>
      </w:pPr>
    </w:p>
    <w:p w14:paraId="662632C4" w14:textId="77777777" w:rsidR="00263F49" w:rsidRDefault="00263F49">
      <w:pPr>
        <w:pStyle w:val="Corpotesto"/>
        <w:rPr>
          <w:b w:val="0"/>
          <w:sz w:val="20"/>
        </w:rPr>
      </w:pPr>
    </w:p>
    <w:p w14:paraId="716EFD44" w14:textId="77777777" w:rsidR="00691B90" w:rsidRDefault="00691B90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236B1BEA" w14:textId="77777777" w:rsidR="00691B90" w:rsidRDefault="00691B90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1F5DEFA2" w14:textId="77777777" w:rsidR="00691B90" w:rsidRDefault="00691B90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3978AE4D" w14:textId="65F266C8" w:rsidR="00263F49" w:rsidRDefault="00A5063D">
      <w:pPr>
        <w:tabs>
          <w:tab w:val="left" w:pos="10666"/>
        </w:tabs>
        <w:spacing w:before="58"/>
        <w:ind w:left="1106"/>
        <w:rPr>
          <w:b/>
          <w:sz w:val="21"/>
        </w:rPr>
      </w:pPr>
      <w:r>
        <w:rPr>
          <w:b/>
          <w:spacing w:val="-19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TITOLO</w:t>
      </w:r>
      <w:r>
        <w:rPr>
          <w:b/>
          <w:spacing w:val="-3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DEL</w:t>
      </w:r>
      <w:r>
        <w:rPr>
          <w:b/>
          <w:spacing w:val="-2"/>
          <w:sz w:val="21"/>
          <w:shd w:val="clear" w:color="auto" w:fill="D9D9D9"/>
        </w:rPr>
        <w:t xml:space="preserve"> </w:t>
      </w:r>
      <w:r>
        <w:rPr>
          <w:b/>
          <w:sz w:val="21"/>
          <w:shd w:val="clear" w:color="auto" w:fill="D9D9D9"/>
        </w:rPr>
        <w:t>PROGETTO</w:t>
      </w:r>
      <w:r>
        <w:rPr>
          <w:b/>
          <w:sz w:val="21"/>
          <w:shd w:val="clear" w:color="auto" w:fill="D9D9D9"/>
        </w:rPr>
        <w:tab/>
      </w:r>
    </w:p>
    <w:p w14:paraId="65C38A3A" w14:textId="77777777" w:rsidR="00263F49" w:rsidRDefault="00263F49">
      <w:pPr>
        <w:pStyle w:val="Corpotesto"/>
        <w:spacing w:before="6"/>
        <w:rPr>
          <w:sz w:val="16"/>
        </w:rPr>
      </w:pPr>
    </w:p>
    <w:p w14:paraId="199AAD23" w14:textId="77777777" w:rsidR="00263F49" w:rsidRDefault="00A5063D">
      <w:pPr>
        <w:ind w:left="1150"/>
        <w:rPr>
          <w:sz w:val="21"/>
        </w:rPr>
      </w:pPr>
      <w:r>
        <w:rPr>
          <w:sz w:val="21"/>
        </w:rPr>
        <w:t>[inserire</w:t>
      </w:r>
      <w:r>
        <w:rPr>
          <w:spacing w:val="-2"/>
          <w:sz w:val="21"/>
        </w:rPr>
        <w:t xml:space="preserve"> </w:t>
      </w:r>
      <w:r>
        <w:rPr>
          <w:sz w:val="21"/>
        </w:rPr>
        <w:t>qui]</w:t>
      </w:r>
    </w:p>
    <w:p w14:paraId="5DF0D7ED" w14:textId="77777777" w:rsidR="00263F49" w:rsidRDefault="00263F49" w:rsidP="52F63B32">
      <w:pPr>
        <w:pStyle w:val="Corpotesto"/>
        <w:rPr>
          <w:b w:val="0"/>
          <w:bCs w:val="0"/>
          <w:sz w:val="20"/>
          <w:szCs w:val="20"/>
        </w:rPr>
      </w:pPr>
    </w:p>
    <w:p w14:paraId="0A6F5DC4" w14:textId="291D0715" w:rsidR="52F63B32" w:rsidRDefault="52F63B32" w:rsidP="52F63B32">
      <w:pPr>
        <w:tabs>
          <w:tab w:val="left" w:pos="10666"/>
        </w:tabs>
        <w:spacing w:before="58"/>
        <w:ind w:left="1106"/>
        <w:rPr>
          <w:b/>
          <w:bCs/>
          <w:sz w:val="21"/>
          <w:szCs w:val="21"/>
        </w:rPr>
      </w:pPr>
    </w:p>
    <w:p w14:paraId="1E0DFA61" w14:textId="77777777" w:rsidR="00691B90" w:rsidRDefault="00691B90" w:rsidP="52F63B32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</w:p>
    <w:p w14:paraId="71775D85" w14:textId="77777777" w:rsidR="00691B90" w:rsidRDefault="00691B90" w:rsidP="52F63B32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</w:p>
    <w:p w14:paraId="42982181" w14:textId="77777777" w:rsidR="00691B90" w:rsidRDefault="00691B90" w:rsidP="52F63B32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</w:p>
    <w:p w14:paraId="34BB8351" w14:textId="71BEDFAF" w:rsidR="2F73882A" w:rsidRPr="00EB5385" w:rsidRDefault="2F73882A" w:rsidP="52F63B32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  <w:r w:rsidRPr="00275F8F">
        <w:rPr>
          <w:b/>
          <w:sz w:val="21"/>
          <w:shd w:val="clear" w:color="auto" w:fill="D9D9D9"/>
        </w:rPr>
        <w:t>AZIONE</w:t>
      </w:r>
      <w:r w:rsidR="5E86195A" w:rsidRPr="00275F8F">
        <w:rPr>
          <w:b/>
          <w:sz w:val="21"/>
          <w:shd w:val="clear" w:color="auto" w:fill="D9D9D9"/>
        </w:rPr>
        <w:t>/I  DI RIFERIMENTO</w:t>
      </w:r>
      <w:r w:rsidRPr="00275F8F">
        <w:rPr>
          <w:b/>
          <w:sz w:val="21"/>
          <w:shd w:val="clear" w:color="auto" w:fill="D9D9D9"/>
        </w:rPr>
        <w:t xml:space="preserve"> DEL PIANO DI GESTIONE</w:t>
      </w:r>
      <w:r w:rsidRPr="00EB5385">
        <w:rPr>
          <w:b/>
          <w:spacing w:val="-19"/>
          <w:sz w:val="21"/>
          <w:shd w:val="clear" w:color="auto" w:fill="D9D9D9"/>
        </w:rPr>
        <w:t xml:space="preserve"> </w:t>
      </w:r>
      <w:r w:rsidRPr="00EB5385">
        <w:rPr>
          <w:b/>
          <w:spacing w:val="-19"/>
          <w:sz w:val="21"/>
          <w:shd w:val="clear" w:color="auto" w:fill="D9D9D9"/>
        </w:rPr>
        <w:tab/>
      </w:r>
    </w:p>
    <w:p w14:paraId="13A341C2" w14:textId="7CBE9A67" w:rsidR="005C3AF3" w:rsidRDefault="008B37C5" w:rsidP="005C3AF3">
      <w:pPr>
        <w:ind w:left="180" w:right="90" w:firstLine="954"/>
        <w:jc w:val="both"/>
      </w:pPr>
      <w:r>
        <w:t xml:space="preserve">Le azioni del </w:t>
      </w:r>
      <w:r w:rsidR="00320CFD">
        <w:t xml:space="preserve">Piano di Gestione </w:t>
      </w:r>
      <w:r w:rsidR="007F2476">
        <w:t>sono</w:t>
      </w:r>
      <w:r w:rsidR="00320CFD">
        <w:t xml:space="preserve"> consultabil</w:t>
      </w:r>
      <w:r w:rsidR="007F2476">
        <w:t>i</w:t>
      </w:r>
      <w:r w:rsidR="00320CFD">
        <w:t xml:space="preserve"> </w:t>
      </w:r>
      <w:r w:rsidR="00CC6025">
        <w:t>dalla pag. 36 del</w:t>
      </w:r>
      <w:r w:rsidR="00320CFD">
        <w:t xml:space="preserve"> seguen</w:t>
      </w:r>
      <w:r w:rsidR="004F6D66">
        <w:t>te link</w:t>
      </w:r>
      <w:r w:rsidR="007F2476">
        <w:t xml:space="preserve"> </w:t>
      </w:r>
    </w:p>
    <w:p w14:paraId="29672768" w14:textId="232DBAE2" w:rsidR="005C3AF3" w:rsidRPr="00273356" w:rsidRDefault="005C3AF3" w:rsidP="005C3AF3">
      <w:pPr>
        <w:ind w:left="180" w:right="90" w:firstLine="954"/>
        <w:jc w:val="both"/>
        <w:rPr>
          <w:rStyle w:val="Collegamentoipertestuale"/>
          <w:sz w:val="18"/>
          <w:szCs w:val="18"/>
        </w:rPr>
      </w:pPr>
      <w:hyperlink r:id="rId7" w:history="1">
        <w:r w:rsidRPr="00273356">
          <w:rPr>
            <w:rStyle w:val="Collegamentoipertestuale"/>
            <w:sz w:val="18"/>
            <w:szCs w:val="18"/>
          </w:rPr>
          <w:t>Sito UNESCO Reggia di Caserta Acquedotto Carolino Belvedere di San Leucio - Reggia di Caserta</w:t>
        </w:r>
      </w:hyperlink>
    </w:p>
    <w:p w14:paraId="01CF3BEA" w14:textId="77777777" w:rsidR="52F63B32" w:rsidRDefault="52F63B32" w:rsidP="52F63B32">
      <w:pPr>
        <w:pStyle w:val="Corpotesto"/>
        <w:spacing w:before="6"/>
        <w:rPr>
          <w:sz w:val="16"/>
          <w:szCs w:val="16"/>
        </w:rPr>
      </w:pPr>
    </w:p>
    <w:p w14:paraId="47C6DE49" w14:textId="52A513BB" w:rsidR="2F73882A" w:rsidRDefault="2F73882A" w:rsidP="52F63B32">
      <w:pPr>
        <w:ind w:left="1150"/>
        <w:rPr>
          <w:sz w:val="21"/>
          <w:szCs w:val="21"/>
        </w:rPr>
      </w:pPr>
      <w:r w:rsidRPr="52F63B32">
        <w:rPr>
          <w:sz w:val="21"/>
          <w:szCs w:val="21"/>
        </w:rPr>
        <w:t>[inserire qui]</w:t>
      </w:r>
    </w:p>
    <w:p w14:paraId="56AA75A3" w14:textId="20E5CED1" w:rsidR="52F63B32" w:rsidRDefault="52F63B32" w:rsidP="52F63B32">
      <w:pPr>
        <w:ind w:left="1150"/>
        <w:rPr>
          <w:sz w:val="21"/>
          <w:szCs w:val="21"/>
        </w:rPr>
      </w:pPr>
    </w:p>
    <w:p w14:paraId="40AFBE1A" w14:textId="77777777" w:rsidR="00263F49" w:rsidRDefault="00263F49">
      <w:pPr>
        <w:pStyle w:val="Corpotesto"/>
        <w:rPr>
          <w:b w:val="0"/>
          <w:sz w:val="20"/>
        </w:rPr>
      </w:pPr>
    </w:p>
    <w:p w14:paraId="6E2350A8" w14:textId="77777777" w:rsidR="00691B90" w:rsidRDefault="00691B90" w:rsidP="00275F8F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</w:p>
    <w:p w14:paraId="5BF0B533" w14:textId="77777777" w:rsidR="00691B90" w:rsidRDefault="00691B90" w:rsidP="00275F8F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</w:p>
    <w:p w14:paraId="73987FC9" w14:textId="77777777" w:rsidR="00691B90" w:rsidRDefault="00691B90" w:rsidP="00275F8F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</w:p>
    <w:p w14:paraId="306F95F8" w14:textId="54F7396E" w:rsidR="00263F49" w:rsidRPr="00691B90" w:rsidRDefault="38FA4301" w:rsidP="00275F8F">
      <w:pPr>
        <w:tabs>
          <w:tab w:val="left" w:pos="10666"/>
        </w:tabs>
        <w:spacing w:before="58"/>
        <w:ind w:left="1106"/>
        <w:rPr>
          <w:bCs/>
          <w:sz w:val="21"/>
          <w:shd w:val="clear" w:color="auto" w:fill="D9D9D9"/>
        </w:rPr>
      </w:pPr>
      <w:r w:rsidRPr="00275F8F">
        <w:rPr>
          <w:b/>
          <w:sz w:val="21"/>
          <w:shd w:val="clear" w:color="auto" w:fill="D9D9D9"/>
        </w:rPr>
        <w:t xml:space="preserve">PERIODO </w:t>
      </w:r>
      <w:r w:rsidRPr="00691B90">
        <w:rPr>
          <w:bCs/>
          <w:sz w:val="21"/>
          <w:shd w:val="clear" w:color="auto" w:fill="D9D9D9"/>
        </w:rPr>
        <w:t>(la programmazione può essere annuale</w:t>
      </w:r>
      <w:r w:rsidR="00C03FAB">
        <w:rPr>
          <w:bCs/>
          <w:sz w:val="21"/>
          <w:shd w:val="clear" w:color="auto" w:fill="D9D9D9"/>
        </w:rPr>
        <w:t xml:space="preserve">)                                                                                                                  </w:t>
      </w:r>
    </w:p>
    <w:p w14:paraId="3360C4E8" w14:textId="515E8C94" w:rsidR="00263F49" w:rsidRDefault="00263F49" w:rsidP="52F63B32">
      <w:pPr>
        <w:ind w:left="1150"/>
        <w:rPr>
          <w:sz w:val="21"/>
          <w:szCs w:val="21"/>
        </w:rPr>
      </w:pPr>
    </w:p>
    <w:p w14:paraId="24263A8D" w14:textId="77777777" w:rsidR="00263F49" w:rsidRDefault="4A304445" w:rsidP="52F63B32">
      <w:pPr>
        <w:ind w:left="1150"/>
        <w:rPr>
          <w:sz w:val="21"/>
          <w:szCs w:val="21"/>
        </w:rPr>
      </w:pPr>
      <w:r w:rsidRPr="52F63B32">
        <w:rPr>
          <w:sz w:val="21"/>
          <w:szCs w:val="21"/>
        </w:rPr>
        <w:t>[inserire qui]</w:t>
      </w:r>
    </w:p>
    <w:p w14:paraId="57F041BA" w14:textId="71BE5E2B" w:rsidR="00263F49" w:rsidRDefault="00263F49" w:rsidP="52F63B32">
      <w:pPr>
        <w:ind w:left="1150"/>
        <w:rPr>
          <w:sz w:val="21"/>
          <w:szCs w:val="21"/>
        </w:rPr>
      </w:pPr>
    </w:p>
    <w:p w14:paraId="13CE4006" w14:textId="2287E12C" w:rsidR="00263F49" w:rsidRDefault="00263F49" w:rsidP="52F63B32">
      <w:pPr>
        <w:ind w:left="1150"/>
        <w:rPr>
          <w:sz w:val="21"/>
          <w:szCs w:val="21"/>
        </w:rPr>
      </w:pPr>
    </w:p>
    <w:p w14:paraId="6D66E4BD" w14:textId="77777777" w:rsidR="00691B90" w:rsidRDefault="00691B90" w:rsidP="00EB5385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1320A1F8" w14:textId="77777777" w:rsidR="00691B90" w:rsidRDefault="00691B90" w:rsidP="00EB5385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7A0C141F" w14:textId="77777777" w:rsidR="00691B90" w:rsidRDefault="00691B90" w:rsidP="00EB5385">
      <w:pPr>
        <w:tabs>
          <w:tab w:val="left" w:pos="10666"/>
        </w:tabs>
        <w:spacing w:before="58"/>
        <w:ind w:left="1106"/>
        <w:rPr>
          <w:b/>
          <w:spacing w:val="-19"/>
          <w:sz w:val="21"/>
          <w:shd w:val="clear" w:color="auto" w:fill="D9D9D9"/>
        </w:rPr>
      </w:pPr>
    </w:p>
    <w:p w14:paraId="55398C16" w14:textId="505E1EFA" w:rsidR="00263F49" w:rsidRPr="00691B90" w:rsidRDefault="04CB4BBA" w:rsidP="00EB5385">
      <w:pPr>
        <w:tabs>
          <w:tab w:val="left" w:pos="10666"/>
        </w:tabs>
        <w:spacing w:before="58"/>
        <w:ind w:left="1106"/>
        <w:rPr>
          <w:b/>
          <w:sz w:val="21"/>
          <w:shd w:val="clear" w:color="auto" w:fill="D9D9D9"/>
        </w:rPr>
      </w:pPr>
      <w:r w:rsidRPr="00691B90">
        <w:rPr>
          <w:b/>
          <w:sz w:val="21"/>
          <w:shd w:val="clear" w:color="auto" w:fill="D9D9D9"/>
        </w:rPr>
        <w:t>SITO/ SITI OGGETTO DELLA PROPOSTA</w:t>
      </w:r>
      <w:r w:rsidR="00C03FAB">
        <w:rPr>
          <w:b/>
          <w:sz w:val="21"/>
          <w:shd w:val="clear" w:color="auto" w:fill="D9D9D9"/>
        </w:rPr>
        <w:t xml:space="preserve">                                                                                                                                     </w:t>
      </w:r>
      <w:r w:rsidRPr="00691B90">
        <w:rPr>
          <w:b/>
          <w:sz w:val="21"/>
          <w:shd w:val="clear" w:color="auto" w:fill="D9D9D9"/>
        </w:rPr>
        <w:t xml:space="preserve"> </w:t>
      </w:r>
    </w:p>
    <w:p w14:paraId="7B561349" w14:textId="405A39AD" w:rsidR="00263F49" w:rsidRDefault="00263F49" w:rsidP="52F63B32">
      <w:pPr>
        <w:ind w:left="1150"/>
        <w:rPr>
          <w:sz w:val="21"/>
          <w:szCs w:val="21"/>
        </w:rPr>
      </w:pPr>
    </w:p>
    <w:p w14:paraId="7E88097D" w14:textId="77777777" w:rsidR="00263F49" w:rsidRDefault="04CB4BBA" w:rsidP="52F63B32">
      <w:pPr>
        <w:ind w:left="1150"/>
        <w:rPr>
          <w:sz w:val="21"/>
          <w:szCs w:val="21"/>
        </w:rPr>
      </w:pPr>
      <w:r w:rsidRPr="52F63B32">
        <w:rPr>
          <w:sz w:val="21"/>
          <w:szCs w:val="21"/>
        </w:rPr>
        <w:t>[inserire qui]</w:t>
      </w:r>
    </w:p>
    <w:p w14:paraId="755A5E51" w14:textId="29748898" w:rsidR="00263F49" w:rsidRDefault="00263F49" w:rsidP="52F63B32">
      <w:pPr>
        <w:ind w:left="1150"/>
        <w:rPr>
          <w:b/>
          <w:bCs/>
          <w:sz w:val="21"/>
          <w:szCs w:val="21"/>
        </w:rPr>
      </w:pPr>
    </w:p>
    <w:p w14:paraId="311CCD4E" w14:textId="3098DB4D" w:rsidR="00263F49" w:rsidRDefault="00263F49" w:rsidP="52F63B32">
      <w:pPr>
        <w:pStyle w:val="Corpotesto"/>
        <w:rPr>
          <w:b w:val="0"/>
          <w:bCs w:val="0"/>
          <w:sz w:val="20"/>
          <w:szCs w:val="20"/>
        </w:rPr>
      </w:pPr>
    </w:p>
    <w:p w14:paraId="38FCE55B" w14:textId="77777777" w:rsidR="00263F49" w:rsidRDefault="00263F49" w:rsidP="52F63B32">
      <w:pPr>
        <w:pStyle w:val="Corpotesto"/>
        <w:spacing w:before="9"/>
        <w:rPr>
          <w:b w:val="0"/>
          <w:bCs w:val="0"/>
          <w:sz w:val="15"/>
          <w:szCs w:val="15"/>
        </w:rPr>
      </w:pPr>
    </w:p>
    <w:p w14:paraId="66CB4FA4" w14:textId="490A9A82" w:rsidR="52F63B32" w:rsidRDefault="52F63B32" w:rsidP="52F63B32">
      <w:pPr>
        <w:pStyle w:val="Corpotesto"/>
        <w:spacing w:before="9"/>
        <w:rPr>
          <w:b w:val="0"/>
          <w:bCs w:val="0"/>
          <w:sz w:val="15"/>
          <w:szCs w:val="15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3"/>
      </w:tblGrid>
      <w:tr w:rsidR="00263F49" w14:paraId="370BC2C7" w14:textId="77777777" w:rsidTr="52F63B32">
        <w:trPr>
          <w:trHeight w:val="8790"/>
        </w:trPr>
        <w:tc>
          <w:tcPr>
            <w:tcW w:w="738" w:type="dxa"/>
          </w:tcPr>
          <w:p w14:paraId="58F79A7D" w14:textId="4561EFB8" w:rsidR="00263F49" w:rsidRDefault="1F31CD87" w:rsidP="52F63B32">
            <w:pPr>
              <w:pStyle w:val="TableParagraph"/>
              <w:spacing w:before="81"/>
              <w:ind w:left="56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lastRenderedPageBreak/>
              <w:t>1</w:t>
            </w:r>
          </w:p>
        </w:tc>
        <w:tc>
          <w:tcPr>
            <w:tcW w:w="8783" w:type="dxa"/>
          </w:tcPr>
          <w:p w14:paraId="7232D675" w14:textId="2FD8E854" w:rsidR="00263F49" w:rsidRDefault="00A5063D" w:rsidP="00634947">
            <w:pPr>
              <w:pStyle w:val="TableParagraph"/>
              <w:spacing w:before="81" w:line="276" w:lineRule="auto"/>
              <w:ind w:left="108" w:right="208"/>
              <w:jc w:val="both"/>
            </w:pPr>
            <w:r w:rsidRPr="52F63B32">
              <w:rPr>
                <w:b/>
                <w:bCs/>
              </w:rPr>
              <w:t xml:space="preserve">Descrizione generale </w:t>
            </w:r>
            <w:r>
              <w:t>(</w:t>
            </w:r>
            <w:r w:rsidR="362915C7">
              <w:t xml:space="preserve">descrivere la </w:t>
            </w:r>
            <w:r>
              <w:t xml:space="preserve">proposta </w:t>
            </w:r>
            <w:r w:rsidR="5724EDCD">
              <w:t>in maniera esaustiva</w:t>
            </w:r>
            <w:r w:rsidR="416DC834">
              <w:t xml:space="preserve"> e</w:t>
            </w:r>
            <w:r>
              <w:t xml:space="preserve"> puntuale in considerazione dei criteri oggetto di</w:t>
            </w:r>
            <w:r>
              <w:rPr>
                <w:spacing w:val="1"/>
              </w:rPr>
              <w:t xml:space="preserve"> </w:t>
            </w:r>
            <w:r>
              <w:t>valutazione:</w:t>
            </w:r>
            <w:r>
              <w:rPr>
                <w:spacing w:val="1"/>
              </w:rPr>
              <w:t xml:space="preserve"> </w:t>
            </w:r>
            <w:r>
              <w:t>Rigore scientifico ‐ Accessibilità – Valorizzazione</w:t>
            </w:r>
            <w:r w:rsidR="0A5A884D">
              <w:t xml:space="preserve"> </w:t>
            </w:r>
            <w:r>
              <w:t>‐</w:t>
            </w:r>
            <w:r>
              <w:rPr>
                <w:spacing w:val="1"/>
              </w:rPr>
              <w:t xml:space="preserve"> </w:t>
            </w:r>
            <w:r>
              <w:t>Interpretazione</w:t>
            </w:r>
            <w:r>
              <w:rPr>
                <w:spacing w:val="1"/>
              </w:rPr>
              <w:t xml:space="preserve"> </w:t>
            </w:r>
            <w:r>
              <w:t xml:space="preserve">creativa degli spazi, cronoprogramma dell’attività, </w:t>
            </w:r>
            <w:r w:rsidR="0FC412CC">
              <w:t xml:space="preserve">Sostenibilità, </w:t>
            </w:r>
            <w:r>
              <w:t>Pubblico di riferimento, numero di pubblico</w:t>
            </w:r>
            <w:r>
              <w:rPr>
                <w:spacing w:val="-47"/>
              </w:rPr>
              <w:t xml:space="preserve"> </w:t>
            </w:r>
            <w:r>
              <w:t>previsto.)</w:t>
            </w:r>
          </w:p>
          <w:p w14:paraId="2DEEA3B9" w14:textId="5800A4BC" w:rsidR="00263F49" w:rsidRDefault="00263F49" w:rsidP="00634947">
            <w:pPr>
              <w:pStyle w:val="TableParagraph"/>
              <w:spacing w:before="81" w:line="276" w:lineRule="auto"/>
              <w:ind w:left="108" w:right="208"/>
              <w:jc w:val="both"/>
            </w:pPr>
          </w:p>
        </w:tc>
      </w:tr>
      <w:tr w:rsidR="52F63B32" w14:paraId="7837641D" w14:textId="77777777" w:rsidTr="52F63B32">
        <w:trPr>
          <w:trHeight w:val="300"/>
        </w:trPr>
        <w:tc>
          <w:tcPr>
            <w:tcW w:w="738" w:type="dxa"/>
          </w:tcPr>
          <w:p w14:paraId="3A8273DF" w14:textId="6C4F4721" w:rsidR="52F63B32" w:rsidRDefault="52F63B32" w:rsidP="52F63B32">
            <w:pPr>
              <w:pStyle w:val="TableParagraph"/>
              <w:spacing w:before="81"/>
              <w:ind w:left="56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t>2</w:t>
            </w:r>
          </w:p>
        </w:tc>
        <w:tc>
          <w:tcPr>
            <w:tcW w:w="8783" w:type="dxa"/>
          </w:tcPr>
          <w:p w14:paraId="32086476" w14:textId="3221F58A" w:rsidR="52F63B32" w:rsidRDefault="52F63B32" w:rsidP="52F63B32">
            <w:pPr>
              <w:pStyle w:val="TableParagraph"/>
              <w:ind w:left="180" w:right="90"/>
              <w:jc w:val="both"/>
              <w:rPr>
                <w:color w:val="000000" w:themeColor="text1"/>
              </w:rPr>
            </w:pPr>
            <w:r w:rsidRPr="52F63B32">
              <w:rPr>
                <w:b/>
                <w:bCs/>
              </w:rPr>
              <w:t xml:space="preserve">Pertinenza con il Piano di Gestione UNESCO </w:t>
            </w:r>
            <w:r>
              <w:t>(</w:t>
            </w:r>
            <w:r w:rsidRPr="52F63B32">
              <w:rPr>
                <w:color w:val="000000" w:themeColor="text1"/>
              </w:rPr>
              <w:t>descrivere in che modo la proposta rientra nell’azione/i del P.d.G. sopra individuata/e)</w:t>
            </w:r>
          </w:p>
          <w:p w14:paraId="2E3AD21E" w14:textId="6922FE1B" w:rsidR="52F63B32" w:rsidRDefault="52F63B32" w:rsidP="52F63B32">
            <w:pPr>
              <w:pStyle w:val="TableParagraph"/>
              <w:spacing w:before="81" w:line="276" w:lineRule="auto"/>
              <w:ind w:left="108" w:right="208"/>
              <w:rPr>
                <w:color w:val="000000" w:themeColor="text1"/>
              </w:rPr>
            </w:pPr>
          </w:p>
        </w:tc>
      </w:tr>
      <w:tr w:rsidR="52F63B32" w14:paraId="1170C75B" w14:textId="77777777" w:rsidTr="52F63B32">
        <w:trPr>
          <w:trHeight w:val="300"/>
        </w:trPr>
        <w:tc>
          <w:tcPr>
            <w:tcW w:w="738" w:type="dxa"/>
          </w:tcPr>
          <w:p w14:paraId="665DB01B" w14:textId="77777777" w:rsidR="52F63B32" w:rsidRDefault="52F63B32" w:rsidP="52F63B32">
            <w:pPr>
              <w:pStyle w:val="TableParagraph"/>
              <w:spacing w:before="81"/>
              <w:ind w:left="8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t>3</w:t>
            </w:r>
          </w:p>
        </w:tc>
        <w:tc>
          <w:tcPr>
            <w:tcW w:w="8783" w:type="dxa"/>
          </w:tcPr>
          <w:p w14:paraId="75E79403" w14:textId="77777777" w:rsidR="52F63B32" w:rsidRDefault="52F63B32" w:rsidP="52F63B32">
            <w:pPr>
              <w:pStyle w:val="TableParagraph"/>
              <w:spacing w:before="81"/>
              <w:ind w:left="108"/>
              <w:rPr>
                <w:b/>
                <w:bCs/>
              </w:rPr>
            </w:pPr>
            <w:r w:rsidRPr="52F63B32">
              <w:rPr>
                <w:b/>
                <w:bCs/>
              </w:rPr>
              <w:t>Forme di comunicazioni previste</w:t>
            </w:r>
          </w:p>
        </w:tc>
      </w:tr>
      <w:tr w:rsidR="52F63B32" w14:paraId="33388B5E" w14:textId="77777777" w:rsidTr="52F63B32">
        <w:trPr>
          <w:trHeight w:val="300"/>
        </w:trPr>
        <w:tc>
          <w:tcPr>
            <w:tcW w:w="738" w:type="dxa"/>
          </w:tcPr>
          <w:p w14:paraId="4D48E0D0" w14:textId="77777777" w:rsidR="52F63B32" w:rsidRDefault="52F63B32" w:rsidP="52F63B32">
            <w:pPr>
              <w:pStyle w:val="TableParagraph"/>
              <w:spacing w:before="79"/>
              <w:ind w:left="7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t>4</w:t>
            </w:r>
          </w:p>
        </w:tc>
        <w:tc>
          <w:tcPr>
            <w:tcW w:w="8783" w:type="dxa"/>
          </w:tcPr>
          <w:p w14:paraId="453A4DD7" w14:textId="77777777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  <w:r w:rsidRPr="52F63B32">
              <w:rPr>
                <w:b/>
                <w:bCs/>
              </w:rPr>
              <w:t>Altri Soggetti coinvolti</w:t>
            </w:r>
          </w:p>
        </w:tc>
      </w:tr>
      <w:tr w:rsidR="52F63B32" w14:paraId="40578AE3" w14:textId="77777777" w:rsidTr="52F63B32">
        <w:trPr>
          <w:trHeight w:val="300"/>
        </w:trPr>
        <w:tc>
          <w:tcPr>
            <w:tcW w:w="738" w:type="dxa"/>
          </w:tcPr>
          <w:p w14:paraId="3C5DFD0D" w14:textId="77777777" w:rsidR="52F63B32" w:rsidRDefault="52F63B32" w:rsidP="52F63B32">
            <w:pPr>
              <w:pStyle w:val="TableParagraph"/>
              <w:spacing w:before="79"/>
              <w:ind w:left="7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t>5</w:t>
            </w:r>
          </w:p>
        </w:tc>
        <w:tc>
          <w:tcPr>
            <w:tcW w:w="8783" w:type="dxa"/>
          </w:tcPr>
          <w:p w14:paraId="35F73834" w14:textId="77777777" w:rsidR="52F63B32" w:rsidRDefault="52F63B32" w:rsidP="52F63B32">
            <w:pPr>
              <w:pStyle w:val="TableParagraph"/>
              <w:spacing w:before="79" w:line="278" w:lineRule="auto"/>
              <w:ind w:left="108"/>
            </w:pPr>
            <w:r w:rsidRPr="52F63B32">
              <w:rPr>
                <w:b/>
                <w:bCs/>
              </w:rPr>
              <w:t xml:space="preserve">Documentazione digitale prevista </w:t>
            </w:r>
            <w:r>
              <w:t>(descrivere brevemente se l’iniziativa prevede una documentazione digitale videoproiezioni, riprese del backstage, utilizzo di realtà aumentata. Da consegnare all’Archivio Digitale della Reggia)</w:t>
            </w:r>
          </w:p>
        </w:tc>
      </w:tr>
      <w:tr w:rsidR="52F63B32" w14:paraId="27568DB0" w14:textId="77777777" w:rsidTr="52F63B32">
        <w:trPr>
          <w:trHeight w:val="300"/>
        </w:trPr>
        <w:tc>
          <w:tcPr>
            <w:tcW w:w="738" w:type="dxa"/>
          </w:tcPr>
          <w:p w14:paraId="7D75F080" w14:textId="77777777" w:rsidR="52F63B32" w:rsidRDefault="52F63B32" w:rsidP="52F63B32">
            <w:pPr>
              <w:pStyle w:val="TableParagraph"/>
              <w:spacing w:before="79"/>
              <w:ind w:left="7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t>6</w:t>
            </w:r>
          </w:p>
        </w:tc>
        <w:tc>
          <w:tcPr>
            <w:tcW w:w="8783" w:type="dxa"/>
          </w:tcPr>
          <w:p w14:paraId="085B068A" w14:textId="77777777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  <w:r w:rsidRPr="52F63B32">
              <w:rPr>
                <w:b/>
                <w:bCs/>
              </w:rPr>
              <w:t>Scheda tecnica del progetto</w:t>
            </w:r>
          </w:p>
          <w:p w14:paraId="2A716022" w14:textId="77777777" w:rsidR="52F63B32" w:rsidRDefault="52F63B32" w:rsidP="52F63B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94"/>
              <w:rPr>
                <w:sz w:val="20"/>
                <w:szCs w:val="20"/>
              </w:rPr>
            </w:pPr>
            <w:r w:rsidRPr="52F63B32">
              <w:rPr>
                <w:sz w:val="20"/>
                <w:szCs w:val="20"/>
              </w:rPr>
              <w:t>Allestimento tecnico</w:t>
            </w:r>
          </w:p>
          <w:p w14:paraId="752C3158" w14:textId="77777777" w:rsidR="52F63B32" w:rsidRDefault="52F63B32" w:rsidP="52F63B32">
            <w:pPr>
              <w:pStyle w:val="TableParagraph"/>
            </w:pPr>
          </w:p>
          <w:p w14:paraId="55694B79" w14:textId="77777777" w:rsidR="52F63B32" w:rsidRDefault="52F63B32" w:rsidP="52F63B32">
            <w:pPr>
              <w:pStyle w:val="TableParagraph"/>
            </w:pPr>
          </w:p>
          <w:p w14:paraId="46C6DA1F" w14:textId="77777777" w:rsidR="52F63B32" w:rsidRDefault="52F63B32" w:rsidP="52F63B32">
            <w:pPr>
              <w:pStyle w:val="TableParagraph"/>
            </w:pPr>
          </w:p>
          <w:p w14:paraId="2EE2EEDC" w14:textId="77777777" w:rsidR="52F63B32" w:rsidRDefault="52F63B32" w:rsidP="52F63B32">
            <w:pPr>
              <w:pStyle w:val="TableParagraph"/>
            </w:pPr>
          </w:p>
          <w:p w14:paraId="29F107CF" w14:textId="77777777" w:rsidR="52F63B32" w:rsidRDefault="52F63B32" w:rsidP="52F63B32">
            <w:pPr>
              <w:pStyle w:val="TableParagraph"/>
              <w:rPr>
                <w:sz w:val="31"/>
                <w:szCs w:val="31"/>
              </w:rPr>
            </w:pPr>
          </w:p>
          <w:p w14:paraId="34C1929B" w14:textId="5FD1577F" w:rsidR="52F63B32" w:rsidRDefault="52F63B32" w:rsidP="52F63B3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  <w:r w:rsidRPr="52F63B32">
              <w:rPr>
                <w:sz w:val="20"/>
                <w:szCs w:val="20"/>
              </w:rPr>
              <w:t>Allestimento strumentale e fonico</w:t>
            </w:r>
          </w:p>
          <w:p w14:paraId="41CB85F4" w14:textId="32587B81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35C97173" w14:textId="52286F8A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168FAE93" w14:textId="510FD36B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01DF7A71" w14:textId="0EEB82EC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64C1354F" w14:textId="77777777" w:rsidR="52F63B32" w:rsidRDefault="52F63B32" w:rsidP="52F63B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7"/>
              <w:rPr>
                <w:sz w:val="20"/>
                <w:szCs w:val="20"/>
              </w:rPr>
            </w:pPr>
            <w:r w:rsidRPr="52F63B32">
              <w:rPr>
                <w:sz w:val="20"/>
                <w:szCs w:val="20"/>
              </w:rPr>
              <w:t>Esigenze impiantistiche</w:t>
            </w:r>
          </w:p>
          <w:p w14:paraId="047C3C65" w14:textId="3D31A5DB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4D6E259B" w14:textId="676CC212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5360B4AF" w14:textId="68DC7058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38457A26" w14:textId="2F419729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6D1E4359" w14:textId="49326815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  <w:p w14:paraId="209AF89F" w14:textId="0FCEAC8B" w:rsidR="52F63B32" w:rsidRDefault="52F63B32" w:rsidP="52F63B32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</w:p>
        </w:tc>
      </w:tr>
      <w:tr w:rsidR="52F63B32" w14:paraId="082A1738" w14:textId="77777777" w:rsidTr="52F63B32">
        <w:trPr>
          <w:trHeight w:val="300"/>
        </w:trPr>
        <w:tc>
          <w:tcPr>
            <w:tcW w:w="738" w:type="dxa"/>
          </w:tcPr>
          <w:p w14:paraId="6185C37B" w14:textId="77777777" w:rsidR="52F63B32" w:rsidRDefault="52F63B32" w:rsidP="52F63B32">
            <w:pPr>
              <w:pStyle w:val="TableParagraph"/>
              <w:spacing w:before="79"/>
              <w:ind w:left="61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lastRenderedPageBreak/>
              <w:t>7</w:t>
            </w:r>
          </w:p>
        </w:tc>
        <w:tc>
          <w:tcPr>
            <w:tcW w:w="8783" w:type="dxa"/>
          </w:tcPr>
          <w:p w14:paraId="19875B89" w14:textId="4FDDCA90" w:rsidR="52F63B32" w:rsidRDefault="52F63B32" w:rsidP="52F63B32">
            <w:pPr>
              <w:pStyle w:val="TableParagraph"/>
              <w:spacing w:before="79"/>
              <w:ind w:left="108"/>
            </w:pPr>
            <w:r w:rsidRPr="52F63B32">
              <w:rPr>
                <w:b/>
                <w:bCs/>
              </w:rPr>
              <w:t xml:space="preserve">Descrizione degli spazi interessati </w:t>
            </w:r>
          </w:p>
          <w:p w14:paraId="0B45C18A" w14:textId="114B801B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</w:p>
          <w:p w14:paraId="3010D697" w14:textId="65E6FF06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</w:p>
        </w:tc>
      </w:tr>
      <w:tr w:rsidR="52F63B32" w14:paraId="2FA15EDF" w14:textId="77777777" w:rsidTr="52F63B32">
        <w:trPr>
          <w:trHeight w:val="300"/>
        </w:trPr>
        <w:tc>
          <w:tcPr>
            <w:tcW w:w="738" w:type="dxa"/>
          </w:tcPr>
          <w:p w14:paraId="3DC19B75" w14:textId="77777777" w:rsidR="52F63B32" w:rsidRDefault="52F63B32" w:rsidP="52F63B32">
            <w:pPr>
              <w:pStyle w:val="TableParagraph"/>
              <w:spacing w:before="79"/>
              <w:ind w:left="61"/>
              <w:jc w:val="center"/>
              <w:rPr>
                <w:b/>
                <w:bCs/>
              </w:rPr>
            </w:pPr>
            <w:r w:rsidRPr="52F63B32">
              <w:rPr>
                <w:b/>
                <w:bCs/>
              </w:rPr>
              <w:t>8</w:t>
            </w:r>
          </w:p>
        </w:tc>
        <w:tc>
          <w:tcPr>
            <w:tcW w:w="8783" w:type="dxa"/>
          </w:tcPr>
          <w:p w14:paraId="19C96508" w14:textId="56AF08F4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  <w:r w:rsidRPr="52F63B32">
              <w:rPr>
                <w:b/>
                <w:bCs/>
              </w:rPr>
              <w:t>Giornate e orari proposti da concordare in seguito con l’Amministrazione</w:t>
            </w:r>
          </w:p>
          <w:p w14:paraId="7310F679" w14:textId="20C4ED62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</w:p>
          <w:p w14:paraId="779515F8" w14:textId="48A8A6DE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</w:p>
          <w:p w14:paraId="0F2A456A" w14:textId="796BA885" w:rsidR="52F63B32" w:rsidRDefault="52F63B32" w:rsidP="52F63B32">
            <w:pPr>
              <w:pStyle w:val="TableParagraph"/>
              <w:spacing w:before="79"/>
              <w:ind w:left="108"/>
              <w:rPr>
                <w:b/>
                <w:bCs/>
              </w:rPr>
            </w:pPr>
          </w:p>
        </w:tc>
      </w:tr>
      <w:tr w:rsidR="52F63B32" w14:paraId="5FCCAF82" w14:textId="77777777" w:rsidTr="52F63B32">
        <w:trPr>
          <w:trHeight w:val="300"/>
        </w:trPr>
        <w:tc>
          <w:tcPr>
            <w:tcW w:w="738" w:type="dxa"/>
          </w:tcPr>
          <w:p w14:paraId="4031F552" w14:textId="002410EE" w:rsidR="52F63B32" w:rsidRDefault="52F63B32" w:rsidP="52F63B32">
            <w:pPr>
              <w:pStyle w:val="TableParagraph"/>
              <w:spacing w:before="79" w:line="259" w:lineRule="auto"/>
              <w:ind w:left="61"/>
              <w:jc w:val="center"/>
            </w:pPr>
            <w:r w:rsidRPr="52F63B32">
              <w:rPr>
                <w:b/>
                <w:bCs/>
              </w:rPr>
              <w:t>9</w:t>
            </w:r>
          </w:p>
        </w:tc>
        <w:tc>
          <w:tcPr>
            <w:tcW w:w="8783" w:type="dxa"/>
          </w:tcPr>
          <w:p w14:paraId="58512CB2" w14:textId="1C273142" w:rsidR="52F63B32" w:rsidRDefault="52F63B32" w:rsidP="52F63B32">
            <w:pPr>
              <w:pStyle w:val="TableParagraph"/>
              <w:spacing w:before="79" w:line="280" w:lineRule="auto"/>
              <w:ind w:left="108" w:right="208"/>
              <w:rPr>
                <w:b/>
                <w:bCs/>
              </w:rPr>
            </w:pPr>
            <w:r w:rsidRPr="52F63B32">
              <w:rPr>
                <w:b/>
                <w:bCs/>
              </w:rPr>
              <w:t>Possibili interferenze con l’attività ordinaria del museo ed esigenze particolare rispetto ai flussi di visitatori</w:t>
            </w:r>
          </w:p>
          <w:p w14:paraId="02FA937C" w14:textId="34363F0E" w:rsidR="52F63B32" w:rsidRDefault="52F63B32" w:rsidP="52F63B32">
            <w:pPr>
              <w:pStyle w:val="TableParagraph"/>
              <w:spacing w:before="79" w:line="280" w:lineRule="auto"/>
              <w:ind w:left="108" w:right="208"/>
              <w:rPr>
                <w:b/>
                <w:bCs/>
              </w:rPr>
            </w:pPr>
          </w:p>
          <w:p w14:paraId="0F306626" w14:textId="3DBEEF67" w:rsidR="52F63B32" w:rsidRDefault="52F63B32" w:rsidP="52F63B32">
            <w:pPr>
              <w:pStyle w:val="TableParagraph"/>
              <w:spacing w:before="79" w:line="280" w:lineRule="auto"/>
              <w:ind w:left="108" w:right="208"/>
              <w:rPr>
                <w:b/>
                <w:bCs/>
              </w:rPr>
            </w:pPr>
          </w:p>
        </w:tc>
      </w:tr>
    </w:tbl>
    <w:p w14:paraId="2D58E4F8" w14:textId="2A2F7896" w:rsidR="00263F49" w:rsidRDefault="00263F49" w:rsidP="001E1C05">
      <w:pPr>
        <w:pStyle w:val="Corpotesto"/>
        <w:spacing w:before="56" w:line="288" w:lineRule="auto"/>
        <w:ind w:right="5"/>
        <w:rPr>
          <w:b w:val="0"/>
          <w:bCs w:val="0"/>
          <w:color w:val="000000" w:themeColor="text1"/>
        </w:rPr>
      </w:pPr>
    </w:p>
    <w:p w14:paraId="7A6B7060" w14:textId="77777777" w:rsidR="006066DB" w:rsidRDefault="006066DB" w:rsidP="001E1C05">
      <w:pPr>
        <w:pStyle w:val="Corpotesto"/>
        <w:spacing w:before="56" w:line="288" w:lineRule="auto"/>
        <w:ind w:right="5"/>
        <w:rPr>
          <w:b w:val="0"/>
          <w:bCs w:val="0"/>
          <w:color w:val="000000" w:themeColor="text1"/>
        </w:rPr>
      </w:pPr>
    </w:p>
    <w:p w14:paraId="019ADC3A" w14:textId="77777777" w:rsidR="006066DB" w:rsidRDefault="006066DB" w:rsidP="001E1C05">
      <w:pPr>
        <w:pStyle w:val="Corpotesto"/>
        <w:spacing w:before="56" w:line="288" w:lineRule="auto"/>
        <w:ind w:right="5"/>
        <w:rPr>
          <w:b w:val="0"/>
          <w:bCs w:val="0"/>
          <w:color w:val="000000" w:themeColor="text1"/>
        </w:rPr>
      </w:pPr>
    </w:p>
    <w:p w14:paraId="5B2EEC1B" w14:textId="77777777" w:rsidR="006066DB" w:rsidRDefault="006066DB" w:rsidP="001E1C05">
      <w:pPr>
        <w:pStyle w:val="Corpotesto"/>
        <w:spacing w:before="56" w:line="288" w:lineRule="auto"/>
        <w:ind w:right="5"/>
        <w:rPr>
          <w:b w:val="0"/>
          <w:bCs w:val="0"/>
          <w:color w:val="000000" w:themeColor="text1"/>
        </w:rPr>
      </w:pPr>
    </w:p>
    <w:p w14:paraId="46103432" w14:textId="77777777" w:rsidR="006066DB" w:rsidRDefault="006066DB" w:rsidP="001E1C05">
      <w:pPr>
        <w:pStyle w:val="Corpotesto"/>
        <w:spacing w:before="56" w:line="288" w:lineRule="auto"/>
        <w:ind w:right="5"/>
        <w:rPr>
          <w:b w:val="0"/>
          <w:bCs w:val="0"/>
          <w:color w:val="000000" w:themeColor="text1"/>
        </w:rPr>
      </w:pPr>
    </w:p>
    <w:p w14:paraId="3205F493" w14:textId="77777777" w:rsidR="006066DB" w:rsidRDefault="006066DB" w:rsidP="006066DB">
      <w:pPr>
        <w:pStyle w:val="Corpotesto"/>
        <w:spacing w:before="56"/>
        <w:ind w:left="1642"/>
        <w:rPr>
          <w:w w:val="105"/>
        </w:rPr>
      </w:pPr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 w:rsidRPr="000A381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A381F">
        <w:rPr>
          <w:w w:val="105"/>
        </w:rPr>
        <w:t>Timbro e Firma</w:t>
      </w:r>
    </w:p>
    <w:p w14:paraId="29847895" w14:textId="77777777" w:rsidR="006066DB" w:rsidRDefault="006066DB" w:rsidP="006066DB">
      <w:pPr>
        <w:pStyle w:val="Corpotesto"/>
        <w:spacing w:before="56"/>
        <w:ind w:left="1642"/>
      </w:pPr>
    </w:p>
    <w:p w14:paraId="5A12A30D" w14:textId="77777777" w:rsidR="006066DB" w:rsidRDefault="006066DB" w:rsidP="006066DB">
      <w:pPr>
        <w:pStyle w:val="Corpotesto"/>
        <w:tabs>
          <w:tab w:val="left" w:pos="6210"/>
          <w:tab w:val="left" w:pos="9015"/>
        </w:tabs>
        <w:spacing w:before="4"/>
        <w:jc w:val="both"/>
        <w:rPr>
          <w:rFonts w:ascii="Arial MT"/>
        </w:rPr>
      </w:pPr>
      <w:r w:rsidRPr="74C56CF1">
        <w:rPr>
          <w:sz w:val="19"/>
          <w:szCs w:val="19"/>
        </w:rPr>
        <w:t xml:space="preserve">                       ______________________________                                                      </w:t>
      </w:r>
      <w:r>
        <w:rPr>
          <w:sz w:val="19"/>
          <w:szCs w:val="19"/>
        </w:rPr>
        <w:t xml:space="preserve">              </w:t>
      </w:r>
      <w:r w:rsidRPr="74C56CF1">
        <w:rPr>
          <w:sz w:val="19"/>
          <w:szCs w:val="19"/>
        </w:rPr>
        <w:t xml:space="preserve">  ___________________________</w:t>
      </w:r>
    </w:p>
    <w:p w14:paraId="3DE269E9" w14:textId="77777777" w:rsidR="006066DB" w:rsidRDefault="006066DB" w:rsidP="001E1C05">
      <w:pPr>
        <w:pStyle w:val="Corpotesto"/>
        <w:spacing w:before="56" w:line="288" w:lineRule="auto"/>
        <w:ind w:right="5"/>
        <w:rPr>
          <w:b w:val="0"/>
          <w:bCs w:val="0"/>
          <w:color w:val="000000" w:themeColor="text1"/>
        </w:rPr>
      </w:pPr>
    </w:p>
    <w:sectPr w:rsidR="006066DB" w:rsidSect="00675006">
      <w:footerReference w:type="default" r:id="rId8"/>
      <w:pgSz w:w="11910" w:h="16840"/>
      <w:pgMar w:top="1000" w:right="920" w:bottom="1180" w:left="2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C2F8" w14:textId="77777777" w:rsidR="00E62A2D" w:rsidRDefault="00E62A2D">
      <w:r>
        <w:separator/>
      </w:r>
    </w:p>
  </w:endnote>
  <w:endnote w:type="continuationSeparator" w:id="0">
    <w:p w14:paraId="41DB3922" w14:textId="77777777" w:rsidR="00E62A2D" w:rsidRDefault="00E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40DD" w14:textId="77777777" w:rsidR="00263F49" w:rsidRDefault="00CC6025">
    <w:pPr>
      <w:pStyle w:val="Corpotesto"/>
      <w:spacing w:line="14" w:lineRule="auto"/>
      <w:rPr>
        <w:b w:val="0"/>
        <w:sz w:val="17"/>
      </w:rPr>
    </w:pPr>
    <w:r>
      <w:pict w14:anchorId="5C1A14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45pt;margin-top:777.8pt;width:12.15pt;height:14.3pt;z-index:-251658752;mso-position-horizontal-relative:page;mso-position-vertical-relative:page" filled="f" stroked="f">
          <v:textbox inset="0,0,0,0">
            <w:txbxContent>
              <w:p w14:paraId="6F8F59C3" w14:textId="77777777" w:rsidR="00263F49" w:rsidRDefault="00675006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A5063D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DD1DB1">
                  <w:rPr>
                    <w:rFonts w:ascii="Arial M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B490" w14:textId="77777777" w:rsidR="00E62A2D" w:rsidRDefault="00E62A2D">
      <w:r>
        <w:separator/>
      </w:r>
    </w:p>
  </w:footnote>
  <w:footnote w:type="continuationSeparator" w:id="0">
    <w:p w14:paraId="0DE5CF85" w14:textId="77777777" w:rsidR="00E62A2D" w:rsidRDefault="00E6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1A9"/>
    <w:multiLevelType w:val="hybridMultilevel"/>
    <w:tmpl w:val="8804605E"/>
    <w:lvl w:ilvl="0" w:tplc="684804B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A00A4BDA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612C34E8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3" w:tplc="FBAED46E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10D4F9F2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5" w:tplc="711C9770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2BEA31E4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7" w:tplc="70B2C8F2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8" w:tplc="8E6AF36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13440"/>
    <w:multiLevelType w:val="hybridMultilevel"/>
    <w:tmpl w:val="7A7ECE6E"/>
    <w:lvl w:ilvl="0" w:tplc="FF282FB4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6F8676C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2" w:tplc="174AC01A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3" w:tplc="2E76D296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7720A26E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5" w:tplc="D5ACD66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A23421D0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7" w:tplc="84C26B3E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8" w:tplc="BE5C47A0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num w:numId="1" w16cid:durableId="855391733">
    <w:abstractNumId w:val="0"/>
  </w:num>
  <w:num w:numId="2" w16cid:durableId="188536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F49"/>
    <w:rsid w:val="00172A5F"/>
    <w:rsid w:val="001E1C05"/>
    <w:rsid w:val="001F55E9"/>
    <w:rsid w:val="00263F49"/>
    <w:rsid w:val="00275F8F"/>
    <w:rsid w:val="00296E83"/>
    <w:rsid w:val="002D4E9A"/>
    <w:rsid w:val="00320CFD"/>
    <w:rsid w:val="00444BC0"/>
    <w:rsid w:val="004B6534"/>
    <w:rsid w:val="004F6D66"/>
    <w:rsid w:val="005C3AF3"/>
    <w:rsid w:val="006066DB"/>
    <w:rsid w:val="00634947"/>
    <w:rsid w:val="00675006"/>
    <w:rsid w:val="00691B90"/>
    <w:rsid w:val="006B3628"/>
    <w:rsid w:val="00750D7F"/>
    <w:rsid w:val="007F2476"/>
    <w:rsid w:val="008B37C5"/>
    <w:rsid w:val="00A5063D"/>
    <w:rsid w:val="00AD12C7"/>
    <w:rsid w:val="00C03FAB"/>
    <w:rsid w:val="00C122A3"/>
    <w:rsid w:val="00C46AE8"/>
    <w:rsid w:val="00CC6025"/>
    <w:rsid w:val="00DB5CB3"/>
    <w:rsid w:val="00DD1DB1"/>
    <w:rsid w:val="00E62A2D"/>
    <w:rsid w:val="00EB5385"/>
    <w:rsid w:val="00EC6538"/>
    <w:rsid w:val="00EE3DD2"/>
    <w:rsid w:val="00EE571B"/>
    <w:rsid w:val="027903AF"/>
    <w:rsid w:val="02B26605"/>
    <w:rsid w:val="03835ECD"/>
    <w:rsid w:val="04BC35EF"/>
    <w:rsid w:val="04CB4BBA"/>
    <w:rsid w:val="04E7796A"/>
    <w:rsid w:val="0736EB60"/>
    <w:rsid w:val="0803B458"/>
    <w:rsid w:val="0A5A884D"/>
    <w:rsid w:val="0C7D4037"/>
    <w:rsid w:val="0FC412CC"/>
    <w:rsid w:val="15B47CE8"/>
    <w:rsid w:val="1B84DC63"/>
    <w:rsid w:val="1D2B3719"/>
    <w:rsid w:val="1E234B90"/>
    <w:rsid w:val="1ED7D7E4"/>
    <w:rsid w:val="1F31CD87"/>
    <w:rsid w:val="2098FCD9"/>
    <w:rsid w:val="25931429"/>
    <w:rsid w:val="266172A3"/>
    <w:rsid w:val="28B6AEA2"/>
    <w:rsid w:val="28E47AFB"/>
    <w:rsid w:val="293EBC3B"/>
    <w:rsid w:val="2C5FEC01"/>
    <w:rsid w:val="2D777CF9"/>
    <w:rsid w:val="2F73882A"/>
    <w:rsid w:val="2F86EEE9"/>
    <w:rsid w:val="2FBFA089"/>
    <w:rsid w:val="34EBC288"/>
    <w:rsid w:val="362915C7"/>
    <w:rsid w:val="36AFD50F"/>
    <w:rsid w:val="38FA4301"/>
    <w:rsid w:val="416DC834"/>
    <w:rsid w:val="4278B2C2"/>
    <w:rsid w:val="449EABEE"/>
    <w:rsid w:val="484DBE1F"/>
    <w:rsid w:val="4A304445"/>
    <w:rsid w:val="4C52C95E"/>
    <w:rsid w:val="4F511C48"/>
    <w:rsid w:val="52CC8562"/>
    <w:rsid w:val="52F63B32"/>
    <w:rsid w:val="53669C7A"/>
    <w:rsid w:val="561219C6"/>
    <w:rsid w:val="5724EDCD"/>
    <w:rsid w:val="585EA5F0"/>
    <w:rsid w:val="586CBE6C"/>
    <w:rsid w:val="58D1D8DD"/>
    <w:rsid w:val="5C757083"/>
    <w:rsid w:val="5E86195A"/>
    <w:rsid w:val="5F2668AA"/>
    <w:rsid w:val="63313FDE"/>
    <w:rsid w:val="65103EFA"/>
    <w:rsid w:val="66D46D15"/>
    <w:rsid w:val="67BEFB03"/>
    <w:rsid w:val="69674D2F"/>
    <w:rsid w:val="6A5958F5"/>
    <w:rsid w:val="6FF80550"/>
    <w:rsid w:val="7105BD97"/>
    <w:rsid w:val="74791FA1"/>
    <w:rsid w:val="75131732"/>
    <w:rsid w:val="76264448"/>
    <w:rsid w:val="775A2624"/>
    <w:rsid w:val="788CE1CA"/>
    <w:rsid w:val="7DA6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96E"/>
  <w15:docId w15:val="{977CEF98-A421-4BA5-AEBB-2E0646A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00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0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5006"/>
    <w:rPr>
      <w:b/>
      <w:bCs/>
    </w:rPr>
  </w:style>
  <w:style w:type="paragraph" w:styleId="Paragrafoelenco">
    <w:name w:val="List Paragraph"/>
    <w:basedOn w:val="Normale"/>
    <w:uiPriority w:val="1"/>
    <w:qFormat/>
    <w:rsid w:val="00675006"/>
  </w:style>
  <w:style w:type="paragraph" w:customStyle="1" w:styleId="TableParagraph">
    <w:name w:val="Table Paragraph"/>
    <w:basedOn w:val="Normale"/>
    <w:uiPriority w:val="1"/>
    <w:qFormat/>
    <w:rsid w:val="00675006"/>
  </w:style>
  <w:style w:type="character" w:styleId="Collegamentoipertestuale">
    <w:name w:val="Hyperlink"/>
    <w:basedOn w:val="Carpredefinitoparagrafo"/>
    <w:unhideWhenUsed/>
    <w:rsid w:val="005C3AF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4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ggiadicaserta.cultura.gov.it/piano-di-gestione-sito-unesco-reggia-di-caserta-acquedotto-carolino-belvedere-san-leuc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A1 domanda manifestazioni d'interess RE CE settembre 2021 febbraio 2022</dc:title>
  <dc:creator>Zamprotta</dc:creator>
  <cp:lastModifiedBy>Florinda Lella</cp:lastModifiedBy>
  <cp:revision>27</cp:revision>
  <dcterms:created xsi:type="dcterms:W3CDTF">2023-06-06T16:32:00Z</dcterms:created>
  <dcterms:modified xsi:type="dcterms:W3CDTF">2025-07-21T10:21:00Z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2023-06-05T00:00:00Z</vt:filetime>
  </property>
</Properties>
</file>